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2A6D" w14:textId="43F1F9C8" w:rsidR="00D52800" w:rsidRPr="00785AF4" w:rsidRDefault="00BD184F" w:rsidP="00000ABC">
      <w:pPr>
        <w:pStyle w:val="Heading1"/>
        <w:jc w:val="center"/>
        <w:rPr>
          <w:rFonts w:ascii="Times New Roman" w:hAnsi="Times New Roman"/>
          <w:sz w:val="24"/>
        </w:rPr>
      </w:pPr>
      <w:r w:rsidRPr="00785AF4">
        <w:rPr>
          <w:rFonts w:ascii="Times New Roman" w:hAnsi="Times New Roman"/>
          <w:sz w:val="24"/>
        </w:rPr>
        <w:t>MIN 580</w:t>
      </w:r>
      <w:r w:rsidR="00731059" w:rsidRPr="00785AF4">
        <w:rPr>
          <w:rFonts w:ascii="Times New Roman" w:hAnsi="Times New Roman"/>
          <w:sz w:val="24"/>
        </w:rPr>
        <w:t>4</w:t>
      </w:r>
      <w:r w:rsidR="000A4A3A" w:rsidRPr="00785AF4">
        <w:rPr>
          <w:rFonts w:ascii="Times New Roman" w:hAnsi="Times New Roman"/>
          <w:sz w:val="24"/>
        </w:rPr>
        <w:t>B</w:t>
      </w:r>
      <w:r w:rsidRPr="00785AF4">
        <w:rPr>
          <w:rFonts w:ascii="Times New Roman" w:hAnsi="Times New Roman"/>
          <w:sz w:val="24"/>
        </w:rPr>
        <w:t xml:space="preserve"> Masters Colloquium</w:t>
      </w:r>
      <w:r w:rsidR="0081379F" w:rsidRPr="00785AF4">
        <w:rPr>
          <w:rFonts w:ascii="Times New Roman" w:hAnsi="Times New Roman"/>
          <w:sz w:val="24"/>
        </w:rPr>
        <w:t xml:space="preserve"> B</w:t>
      </w:r>
    </w:p>
    <w:p w14:paraId="17314D94" w14:textId="7CEA20A1" w:rsidR="00851832" w:rsidRPr="00785AF4" w:rsidRDefault="00945D72" w:rsidP="00851832">
      <w:pPr>
        <w:rPr>
          <w:rFonts w:ascii="Times New Roman" w:hAnsi="Times New Roman"/>
        </w:rPr>
      </w:pPr>
      <w:r w:rsidRPr="00785AF4">
        <w:rPr>
          <w:rFonts w:ascii="Times New Roman" w:hAnsi="Times New Roman"/>
        </w:rPr>
        <w:t>Spring</w:t>
      </w:r>
      <w:r w:rsidR="00BC5A44" w:rsidRPr="00785AF4">
        <w:rPr>
          <w:rFonts w:ascii="Times New Roman" w:hAnsi="Times New Roman"/>
        </w:rPr>
        <w:t xml:space="preserve"> </w:t>
      </w:r>
      <w:r w:rsidR="00EB4DAB" w:rsidRPr="00785AF4">
        <w:rPr>
          <w:rFonts w:ascii="Times New Roman" w:hAnsi="Times New Roman"/>
        </w:rPr>
        <w:t>20</w:t>
      </w:r>
      <w:r w:rsidR="00BC5A44" w:rsidRPr="00785AF4">
        <w:rPr>
          <w:rFonts w:ascii="Times New Roman" w:hAnsi="Times New Roman"/>
        </w:rPr>
        <w:t>2</w:t>
      </w:r>
      <w:r w:rsidR="006B42A2">
        <w:rPr>
          <w:rFonts w:ascii="Times New Roman" w:hAnsi="Times New Roman"/>
        </w:rPr>
        <w:t>5</w:t>
      </w:r>
    </w:p>
    <w:p w14:paraId="1A3B855F" w14:textId="65D677B3" w:rsidR="00516B6C" w:rsidRPr="00785AF4" w:rsidRDefault="00516B6C" w:rsidP="00851832">
      <w:pPr>
        <w:rPr>
          <w:rFonts w:ascii="Times New Roman" w:hAnsi="Times New Roman"/>
        </w:rPr>
      </w:pPr>
      <w:r w:rsidRPr="00785AF4">
        <w:rPr>
          <w:rFonts w:ascii="Times New Roman" w:hAnsi="Times New Roman"/>
        </w:rPr>
        <w:t xml:space="preserve">Dr. </w:t>
      </w:r>
      <w:r w:rsidR="00AC342F" w:rsidRPr="00785AF4">
        <w:rPr>
          <w:rFonts w:ascii="Times New Roman" w:hAnsi="Times New Roman"/>
        </w:rPr>
        <w:t>Keisuke Noda</w:t>
      </w:r>
    </w:p>
    <w:p w14:paraId="787844F5" w14:textId="4FBCC29D" w:rsidR="00DA2C6C" w:rsidRPr="00785AF4" w:rsidRDefault="00D3382D" w:rsidP="00851832">
      <w:pPr>
        <w:rPr>
          <w:rFonts w:ascii="Times New Roman" w:hAnsi="Times New Roman"/>
        </w:rPr>
      </w:pPr>
      <w:hyperlink r:id="rId7" w:history="1">
        <w:r w:rsidR="00E73ABF" w:rsidRPr="00785AF4">
          <w:rPr>
            <w:rStyle w:val="Hyperlink"/>
            <w:rFonts w:ascii="Times New Roman" w:hAnsi="Times New Roman"/>
          </w:rPr>
          <w:t>k.noda@hji.edu</w:t>
        </w:r>
      </w:hyperlink>
    </w:p>
    <w:p w14:paraId="38FA54BA" w14:textId="7AFEA52F" w:rsidR="00516B6C" w:rsidRPr="00785AF4" w:rsidRDefault="00AC342F" w:rsidP="00851832">
      <w:pPr>
        <w:rPr>
          <w:rFonts w:ascii="Times New Roman" w:hAnsi="Times New Roman"/>
        </w:rPr>
      </w:pPr>
      <w:r w:rsidRPr="00785AF4">
        <w:rPr>
          <w:rFonts w:ascii="Times New Roman" w:hAnsi="Times New Roman"/>
        </w:rPr>
        <w:t>845 332 9443</w:t>
      </w:r>
    </w:p>
    <w:p w14:paraId="769148CC" w14:textId="0A55A4F2" w:rsidR="00516B6C" w:rsidRPr="00785AF4" w:rsidRDefault="001555FF" w:rsidP="00000ABC">
      <w:pPr>
        <w:pStyle w:val="Heading1"/>
        <w:rPr>
          <w:rFonts w:ascii="Times New Roman" w:hAnsi="Times New Roman"/>
          <w:sz w:val="24"/>
        </w:rPr>
      </w:pPr>
      <w:r>
        <w:rPr>
          <w:rFonts w:ascii="Times New Roman" w:hAnsi="Times New Roman"/>
          <w:sz w:val="24"/>
        </w:rPr>
        <w:t xml:space="preserve">I. </w:t>
      </w:r>
      <w:r w:rsidR="00516B6C" w:rsidRPr="00785AF4">
        <w:rPr>
          <w:rFonts w:ascii="Times New Roman" w:hAnsi="Times New Roman"/>
          <w:sz w:val="24"/>
        </w:rPr>
        <w:t>Description</w:t>
      </w:r>
      <w:r w:rsidR="00106134" w:rsidRPr="00785AF4">
        <w:rPr>
          <w:rFonts w:ascii="Times New Roman" w:hAnsi="Times New Roman"/>
          <w:sz w:val="24"/>
        </w:rPr>
        <w:t>:</w:t>
      </w:r>
    </w:p>
    <w:p w14:paraId="37AC4911" w14:textId="77777777" w:rsidR="00A20CB6" w:rsidRPr="00785AF4" w:rsidRDefault="00A20CB6" w:rsidP="00A20CB6">
      <w:pPr>
        <w:shd w:val="clear" w:color="auto" w:fill="FFFFFF"/>
        <w:rPr>
          <w:rFonts w:ascii="Times New Roman" w:hAnsi="Times New Roman"/>
          <w:sz w:val="24"/>
          <w:lang w:eastAsia="ja-JP"/>
        </w:rPr>
      </w:pPr>
      <w:r w:rsidRPr="00785AF4">
        <w:rPr>
          <w:rFonts w:ascii="Times New Roman" w:hAnsi="Times New Roman"/>
          <w:spacing w:val="1"/>
          <w:sz w:val="24"/>
          <w:lang w:eastAsia="ja-JP"/>
        </w:rPr>
        <w:t xml:space="preserve">For many graduate students, the process of deciding on and writing a thesis can be overwhelming and confusing.  The Masters Colloquium will help demystify this daunting process through a </w:t>
      </w:r>
      <w:r w:rsidRPr="00785AF4">
        <w:rPr>
          <w:rFonts w:ascii="Times New Roman" w:hAnsi="Times New Roman"/>
          <w:spacing w:val="2"/>
          <w:sz w:val="24"/>
          <w:lang w:eastAsia="ja-JP"/>
        </w:rPr>
        <w:t>seminar that is part suppo</w:t>
      </w:r>
      <w:r w:rsidRPr="00785AF4">
        <w:rPr>
          <w:rFonts w:ascii="Times New Roman" w:hAnsi="Times New Roman"/>
          <w:sz w:val="24"/>
          <w:lang w:eastAsia="ja-JP"/>
        </w:rPr>
        <w:t xml:space="preserve">rt group, part motivational program, and part collective ideas factory. </w:t>
      </w:r>
    </w:p>
    <w:p w14:paraId="27FCAC04" w14:textId="2A3468FC" w:rsidR="00A20CB6" w:rsidRPr="00785AF4" w:rsidRDefault="00A20CB6" w:rsidP="00A20CB6">
      <w:pPr>
        <w:shd w:val="clear" w:color="auto" w:fill="FFFFFF"/>
        <w:rPr>
          <w:rFonts w:ascii="Times New Roman" w:hAnsi="Times New Roman"/>
          <w:spacing w:val="2"/>
          <w:sz w:val="24"/>
          <w:lang w:eastAsia="ja-JP"/>
        </w:rPr>
      </w:pPr>
      <w:r w:rsidRPr="00785AF4">
        <w:rPr>
          <w:rFonts w:ascii="Times New Roman" w:hAnsi="Times New Roman"/>
          <w:sz w:val="24"/>
          <w:lang w:eastAsia="ja-JP"/>
        </w:rPr>
        <w:t xml:space="preserve"> </w:t>
      </w:r>
    </w:p>
    <w:p w14:paraId="005A28DA" w14:textId="296854FB" w:rsidR="00B60E27" w:rsidRPr="00785AF4" w:rsidRDefault="00A20CB6" w:rsidP="00B42467">
      <w:pPr>
        <w:shd w:val="clear" w:color="auto" w:fill="FFFFFF"/>
        <w:rPr>
          <w:rFonts w:ascii="Times New Roman" w:hAnsi="Times New Roman"/>
          <w:i/>
        </w:rPr>
      </w:pPr>
      <w:r w:rsidRPr="00785AF4">
        <w:rPr>
          <w:rFonts w:ascii="Times New Roman" w:hAnsi="Times New Roman"/>
          <w:spacing w:val="1"/>
          <w:sz w:val="24"/>
          <w:lang w:eastAsia="ja-JP"/>
        </w:rPr>
        <w:t xml:space="preserve">MIN 5804B is the second of a two-semester sequence. While each student primarily works with the thesis advisor, Colloquium B provides an opportunity to share the student’s thesis in progress with other students. Discussions, feedbacks, and comments among students and collegial supports and encouragements help the student to complete the thesis in a timely manner. </w:t>
      </w:r>
      <w:r w:rsidR="00B42467" w:rsidRPr="00785AF4">
        <w:rPr>
          <w:rFonts w:ascii="Times New Roman" w:hAnsi="Times New Roman"/>
          <w:spacing w:val="1"/>
          <w:sz w:val="24"/>
          <w:lang w:eastAsia="ja-JP"/>
        </w:rPr>
        <w:t xml:space="preserve">(Pass/fail; </w:t>
      </w:r>
      <w:r w:rsidR="00D24AD9" w:rsidRPr="00785AF4">
        <w:rPr>
          <w:rFonts w:ascii="Times New Roman" w:hAnsi="Times New Roman"/>
          <w:i/>
        </w:rPr>
        <w:t>0 credits</w:t>
      </w:r>
      <w:r w:rsidR="00B42467" w:rsidRPr="00785AF4">
        <w:rPr>
          <w:rFonts w:ascii="Times New Roman" w:hAnsi="Times New Roman"/>
        </w:rPr>
        <w:t>)</w:t>
      </w:r>
      <w:r w:rsidR="00D24AD9" w:rsidRPr="00785AF4">
        <w:rPr>
          <w:rFonts w:ascii="Times New Roman" w:hAnsi="Times New Roman"/>
          <w:i/>
        </w:rPr>
        <w:t>.</w:t>
      </w:r>
    </w:p>
    <w:p w14:paraId="1DDDD537" w14:textId="17031BE0" w:rsidR="00B60E27" w:rsidRPr="00785AF4" w:rsidRDefault="001555FF" w:rsidP="00B60E27">
      <w:pPr>
        <w:pStyle w:val="Heading1"/>
        <w:rPr>
          <w:rFonts w:ascii="Times New Roman" w:hAnsi="Times New Roman"/>
          <w:sz w:val="24"/>
        </w:rPr>
      </w:pPr>
      <w:r>
        <w:rPr>
          <w:rFonts w:ascii="Times New Roman" w:hAnsi="Times New Roman"/>
          <w:sz w:val="24"/>
        </w:rPr>
        <w:t xml:space="preserve">II. </w:t>
      </w:r>
      <w:r w:rsidR="00B60E27" w:rsidRPr="00785AF4">
        <w:rPr>
          <w:rFonts w:ascii="Times New Roman" w:hAnsi="Times New Roman"/>
          <w:sz w:val="24"/>
        </w:rPr>
        <w:t>Learning Outcomes:</w:t>
      </w:r>
    </w:p>
    <w:p w14:paraId="6249644A" w14:textId="77777777" w:rsidR="009F3C5A" w:rsidRPr="00785AF4" w:rsidRDefault="00D24AD9" w:rsidP="00000ABC">
      <w:pPr>
        <w:rPr>
          <w:rFonts w:ascii="Times New Roman" w:hAnsi="Times New Roman"/>
        </w:rPr>
      </w:pPr>
      <w:r w:rsidRPr="00785AF4">
        <w:rPr>
          <w:rFonts w:ascii="Times New Roman" w:hAnsi="Times New Roman"/>
        </w:rPr>
        <w:t>Students will</w:t>
      </w:r>
      <w:r w:rsidR="009F3C5A" w:rsidRPr="00785AF4">
        <w:rPr>
          <w:rFonts w:ascii="Times New Roman" w:hAnsi="Times New Roman"/>
        </w:rPr>
        <w:t>:</w:t>
      </w:r>
    </w:p>
    <w:p w14:paraId="18D999A8" w14:textId="77777777" w:rsidR="00FF2B03" w:rsidRPr="00785AF4" w:rsidRDefault="00FF2B03" w:rsidP="00000ABC">
      <w:pPr>
        <w:rPr>
          <w:rFonts w:ascii="Times New Roman" w:hAnsi="Times New Roman"/>
        </w:rPr>
      </w:pPr>
    </w:p>
    <w:p w14:paraId="349953C9" w14:textId="19F567A6" w:rsidR="00516B6C" w:rsidRPr="00785AF4" w:rsidRDefault="009F3C5A" w:rsidP="00000ABC">
      <w:pPr>
        <w:pStyle w:val="ListParagraph"/>
        <w:numPr>
          <w:ilvl w:val="0"/>
          <w:numId w:val="8"/>
        </w:numPr>
        <w:rPr>
          <w:rFonts w:ascii="Times New Roman" w:hAnsi="Times New Roman"/>
        </w:rPr>
      </w:pPr>
      <w:r w:rsidRPr="00785AF4">
        <w:rPr>
          <w:rFonts w:ascii="Times New Roman" w:hAnsi="Times New Roman"/>
        </w:rPr>
        <w:t xml:space="preserve">Articulate </w:t>
      </w:r>
      <w:r w:rsidR="000065B1" w:rsidRPr="00785AF4">
        <w:rPr>
          <w:rFonts w:ascii="Times New Roman" w:hAnsi="Times New Roman"/>
        </w:rPr>
        <w:t xml:space="preserve">and critically analyze </w:t>
      </w:r>
      <w:r w:rsidRPr="00785AF4">
        <w:rPr>
          <w:rFonts w:ascii="Times New Roman" w:hAnsi="Times New Roman"/>
        </w:rPr>
        <w:t xml:space="preserve">their own </w:t>
      </w:r>
      <w:r w:rsidR="00223F2F" w:rsidRPr="00785AF4">
        <w:rPr>
          <w:rFonts w:ascii="Times New Roman" w:hAnsi="Times New Roman"/>
        </w:rPr>
        <w:t>theological perspective</w:t>
      </w:r>
      <w:r w:rsidR="00B92EB1" w:rsidRPr="00785AF4">
        <w:rPr>
          <w:rFonts w:ascii="Times New Roman" w:hAnsi="Times New Roman"/>
        </w:rPr>
        <w:t xml:space="preserve"> </w:t>
      </w:r>
      <w:r w:rsidR="003A6E4B" w:rsidRPr="00785AF4">
        <w:rPr>
          <w:rFonts w:ascii="Times New Roman" w:hAnsi="Times New Roman"/>
        </w:rPr>
        <w:t>that pertains to the thesis/project.</w:t>
      </w:r>
    </w:p>
    <w:p w14:paraId="32922C41" w14:textId="77777777" w:rsidR="00917393" w:rsidRPr="00785AF4" w:rsidRDefault="00917393" w:rsidP="002B563B">
      <w:pPr>
        <w:pStyle w:val="ListParagraph"/>
        <w:numPr>
          <w:ilvl w:val="0"/>
          <w:numId w:val="8"/>
        </w:numPr>
        <w:rPr>
          <w:rFonts w:ascii="Times New Roman" w:hAnsi="Times New Roman"/>
        </w:rPr>
      </w:pPr>
      <w:r w:rsidRPr="00785AF4">
        <w:rPr>
          <w:rFonts w:ascii="Times New Roman" w:hAnsi="Times New Roman"/>
        </w:rPr>
        <w:t xml:space="preserve">Demonstrate comprehension of social, cultural, historical, and religious contexts of the central claims of the thesis/project </w:t>
      </w:r>
    </w:p>
    <w:p w14:paraId="4EAA8567" w14:textId="67D468B1" w:rsidR="002B563B" w:rsidRPr="00785AF4" w:rsidRDefault="003A6E4B" w:rsidP="002B563B">
      <w:pPr>
        <w:pStyle w:val="ListParagraph"/>
        <w:numPr>
          <w:ilvl w:val="0"/>
          <w:numId w:val="8"/>
        </w:numPr>
        <w:rPr>
          <w:rFonts w:ascii="Times New Roman" w:hAnsi="Times New Roman"/>
        </w:rPr>
      </w:pPr>
      <w:r w:rsidRPr="00785AF4">
        <w:rPr>
          <w:rFonts w:ascii="Times New Roman" w:hAnsi="Times New Roman"/>
          <w:spacing w:val="1"/>
          <w:sz w:val="24"/>
          <w:shd w:val="clear" w:color="auto" w:fill="FFFFFF"/>
        </w:rPr>
        <w:t>Articulate how the project or thesis cont</w:t>
      </w:r>
      <w:r w:rsidRPr="00785AF4">
        <w:rPr>
          <w:rStyle w:val="lsc"/>
          <w:rFonts w:ascii="Times New Roman" w:hAnsi="Times New Roman"/>
          <w:sz w:val="24"/>
          <w:shd w:val="clear" w:color="auto" w:fill="FFFFFF"/>
        </w:rPr>
        <w:t xml:space="preserve">ributes to </w:t>
      </w:r>
      <w:r w:rsidR="00B42467" w:rsidRPr="00785AF4">
        <w:rPr>
          <w:rStyle w:val="lsc"/>
          <w:rFonts w:ascii="Times New Roman" w:hAnsi="Times New Roman"/>
          <w:sz w:val="24"/>
          <w:shd w:val="clear" w:color="auto" w:fill="FFFFFF"/>
        </w:rPr>
        <w:t xml:space="preserve">pertinent </w:t>
      </w:r>
      <w:r w:rsidR="00851832" w:rsidRPr="00785AF4">
        <w:rPr>
          <w:rStyle w:val="lsc"/>
          <w:rFonts w:ascii="Times New Roman" w:hAnsi="Times New Roman"/>
          <w:sz w:val="24"/>
          <w:shd w:val="clear" w:color="auto" w:fill="FFFFFF"/>
        </w:rPr>
        <w:t xml:space="preserve">field such as </w:t>
      </w:r>
      <w:r w:rsidR="00B42467" w:rsidRPr="00785AF4">
        <w:rPr>
          <w:rStyle w:val="lsc"/>
          <w:rFonts w:ascii="Times New Roman" w:hAnsi="Times New Roman"/>
          <w:sz w:val="24"/>
          <w:shd w:val="clear" w:color="auto" w:fill="FFFFFF"/>
        </w:rPr>
        <w:t>ministry</w:t>
      </w:r>
      <w:r w:rsidR="00851832" w:rsidRPr="00785AF4">
        <w:rPr>
          <w:rStyle w:val="lsc"/>
          <w:rFonts w:ascii="Times New Roman" w:hAnsi="Times New Roman"/>
          <w:sz w:val="24"/>
          <w:shd w:val="clear" w:color="auto" w:fill="FFFFFF"/>
        </w:rPr>
        <w:t xml:space="preserve"> or </w:t>
      </w:r>
      <w:r w:rsidRPr="00785AF4">
        <w:rPr>
          <w:rStyle w:val="lsc"/>
          <w:rFonts w:ascii="Times New Roman" w:hAnsi="Times New Roman"/>
          <w:sz w:val="24"/>
          <w:shd w:val="clear" w:color="auto" w:fill="FFFFFF"/>
        </w:rPr>
        <w:t>society</w:t>
      </w:r>
      <w:r w:rsidR="00851832" w:rsidRPr="00785AF4">
        <w:rPr>
          <w:rStyle w:val="lsc"/>
          <w:rFonts w:ascii="Times New Roman" w:hAnsi="Times New Roman"/>
          <w:sz w:val="24"/>
          <w:shd w:val="clear" w:color="auto" w:fill="FFFFFF"/>
        </w:rPr>
        <w:t xml:space="preserve"> or academic field.</w:t>
      </w:r>
    </w:p>
    <w:p w14:paraId="3975F539" w14:textId="3C56B587" w:rsidR="00941622" w:rsidRPr="00785AF4" w:rsidRDefault="00941622" w:rsidP="002B563B">
      <w:pPr>
        <w:pStyle w:val="ListParagraph"/>
        <w:numPr>
          <w:ilvl w:val="0"/>
          <w:numId w:val="8"/>
        </w:numPr>
        <w:rPr>
          <w:rFonts w:ascii="Times New Roman" w:hAnsi="Times New Roman"/>
        </w:rPr>
      </w:pPr>
      <w:r w:rsidRPr="00785AF4">
        <w:rPr>
          <w:rFonts w:ascii="Times New Roman" w:hAnsi="Times New Roman"/>
        </w:rPr>
        <w:t xml:space="preserve">Comprehend the value of mutual critique </w:t>
      </w:r>
      <w:r w:rsidR="00AB39B6" w:rsidRPr="00785AF4">
        <w:rPr>
          <w:rFonts w:ascii="Times New Roman" w:hAnsi="Times New Roman"/>
        </w:rPr>
        <w:t>and develop open attitude to constructive criticism.</w:t>
      </w:r>
    </w:p>
    <w:p w14:paraId="014DCC42" w14:textId="478972F5" w:rsidR="00171A71" w:rsidRPr="00785AF4" w:rsidRDefault="001555FF" w:rsidP="00000ABC">
      <w:pPr>
        <w:pStyle w:val="Heading1"/>
        <w:rPr>
          <w:rFonts w:ascii="Times New Roman" w:hAnsi="Times New Roman"/>
          <w:sz w:val="24"/>
        </w:rPr>
      </w:pPr>
      <w:r>
        <w:rPr>
          <w:rFonts w:ascii="Times New Roman" w:hAnsi="Times New Roman"/>
          <w:sz w:val="24"/>
        </w:rPr>
        <w:t xml:space="preserve">III. </w:t>
      </w:r>
      <w:r w:rsidR="00171A71" w:rsidRPr="00785AF4">
        <w:rPr>
          <w:rFonts w:ascii="Times New Roman" w:hAnsi="Times New Roman"/>
          <w:sz w:val="24"/>
        </w:rPr>
        <w:t xml:space="preserve">Requirements: </w:t>
      </w:r>
    </w:p>
    <w:p w14:paraId="23B5093F" w14:textId="77777777" w:rsidR="006111EA" w:rsidRDefault="00845629" w:rsidP="00845629">
      <w:pPr>
        <w:rPr>
          <w:rFonts w:ascii="Times New Roman" w:hAnsi="Times New Roman"/>
        </w:rPr>
      </w:pPr>
      <w:r w:rsidRPr="00845629">
        <w:rPr>
          <w:rFonts w:ascii="Times New Roman" w:hAnsi="Times New Roman"/>
          <w:sz w:val="24"/>
        </w:rPr>
        <w:t xml:space="preserve">Class meetings are via zoom. </w:t>
      </w:r>
      <w:r w:rsidRPr="00845629">
        <w:rPr>
          <w:rFonts w:ascii="Times New Roman" w:hAnsi="Times New Roman"/>
        </w:rPr>
        <w:t xml:space="preserve">The same zoom link is used for all </w:t>
      </w:r>
      <w:r w:rsidR="006111EA">
        <w:rPr>
          <w:rFonts w:ascii="Times New Roman" w:hAnsi="Times New Roman"/>
        </w:rPr>
        <w:t>s</w:t>
      </w:r>
      <w:r w:rsidRPr="00845629">
        <w:rPr>
          <w:rFonts w:ascii="Times New Roman" w:hAnsi="Times New Roman"/>
        </w:rPr>
        <w:t>essions</w:t>
      </w:r>
      <w:r w:rsidR="006111EA">
        <w:rPr>
          <w:rFonts w:ascii="Times New Roman" w:hAnsi="Times New Roman"/>
        </w:rPr>
        <w:t xml:space="preserve">. </w:t>
      </w:r>
    </w:p>
    <w:p w14:paraId="336BE9D2" w14:textId="2585CC98" w:rsidR="00E73ABF" w:rsidRDefault="00D3382D" w:rsidP="00845629">
      <w:pPr>
        <w:rPr>
          <w:rFonts w:ascii="Times New Roman" w:hAnsi="Times New Roman"/>
          <w:szCs w:val="40"/>
        </w:rPr>
      </w:pPr>
      <w:hyperlink r:id="rId8" w:tgtFrame="_blank" w:history="1">
        <w:r w:rsidR="00845629" w:rsidRPr="00845629">
          <w:rPr>
            <w:rStyle w:val="Hyperlink"/>
            <w:rFonts w:ascii="Times New Roman" w:hAnsi="Times New Roman"/>
            <w:color w:val="1155CC"/>
            <w:szCs w:val="40"/>
            <w:shd w:val="clear" w:color="auto" w:fill="FFFFFF"/>
          </w:rPr>
          <w:t>https://zoom.us/j/96194959770</w:t>
        </w:r>
      </w:hyperlink>
    </w:p>
    <w:p w14:paraId="122ACAF8" w14:textId="77777777" w:rsidR="00845629" w:rsidRPr="00845629" w:rsidRDefault="00845629" w:rsidP="00845629">
      <w:pPr>
        <w:rPr>
          <w:rFonts w:ascii="Times New Roman" w:hAnsi="Times New Roman"/>
          <w:sz w:val="21"/>
          <w:szCs w:val="40"/>
        </w:rPr>
      </w:pPr>
    </w:p>
    <w:p w14:paraId="45AD1466" w14:textId="77777777" w:rsidR="00E902A1" w:rsidRDefault="00171A71" w:rsidP="00173707">
      <w:pPr>
        <w:pStyle w:val="ListParagraph"/>
        <w:numPr>
          <w:ilvl w:val="0"/>
          <w:numId w:val="2"/>
        </w:numPr>
        <w:rPr>
          <w:rFonts w:ascii="Times New Roman" w:hAnsi="Times New Roman"/>
        </w:rPr>
      </w:pPr>
      <w:r w:rsidRPr="00E902A1">
        <w:rPr>
          <w:rFonts w:ascii="Times New Roman" w:hAnsi="Times New Roman"/>
        </w:rPr>
        <w:t>Attend each class session and fully participate in class discussions</w:t>
      </w:r>
      <w:r w:rsidR="00E902A1">
        <w:rPr>
          <w:rFonts w:ascii="Times New Roman" w:hAnsi="Times New Roman"/>
        </w:rPr>
        <w:t>.</w:t>
      </w:r>
    </w:p>
    <w:p w14:paraId="2A501EB2" w14:textId="3FC6B8D2" w:rsidR="005E1730" w:rsidRPr="00E902A1" w:rsidRDefault="005E1730" w:rsidP="00173707">
      <w:pPr>
        <w:pStyle w:val="ListParagraph"/>
        <w:numPr>
          <w:ilvl w:val="0"/>
          <w:numId w:val="2"/>
        </w:numPr>
        <w:rPr>
          <w:rFonts w:ascii="Times New Roman" w:hAnsi="Times New Roman"/>
        </w:rPr>
      </w:pPr>
      <w:r w:rsidRPr="00E902A1">
        <w:rPr>
          <w:rFonts w:ascii="Times New Roman" w:hAnsi="Times New Roman"/>
        </w:rPr>
        <w:t>Submit a one-page summary of your reflection</w:t>
      </w:r>
      <w:r w:rsidR="007B67BA" w:rsidRPr="00E902A1">
        <w:rPr>
          <w:rFonts w:ascii="Times New Roman" w:hAnsi="Times New Roman"/>
        </w:rPr>
        <w:t xml:space="preserve"> at the last session.</w:t>
      </w:r>
    </w:p>
    <w:p w14:paraId="21703163" w14:textId="26E29CAA" w:rsidR="003C55FB" w:rsidRPr="00785AF4" w:rsidRDefault="005E1730" w:rsidP="00000ABC">
      <w:pPr>
        <w:pStyle w:val="ListParagraph"/>
        <w:numPr>
          <w:ilvl w:val="0"/>
          <w:numId w:val="2"/>
        </w:numPr>
        <w:rPr>
          <w:rFonts w:ascii="Times New Roman" w:hAnsi="Times New Roman"/>
        </w:rPr>
      </w:pPr>
      <w:r>
        <w:rPr>
          <w:rFonts w:ascii="Times New Roman" w:hAnsi="Times New Roman"/>
        </w:rPr>
        <w:t>Show</w:t>
      </w:r>
      <w:r w:rsidR="00E902A1">
        <w:rPr>
          <w:rFonts w:ascii="Times New Roman" w:hAnsi="Times New Roman"/>
        </w:rPr>
        <w:t xml:space="preserve"> </w:t>
      </w:r>
      <w:r w:rsidR="007B67BA">
        <w:rPr>
          <w:rFonts w:ascii="Times New Roman" w:hAnsi="Times New Roman"/>
        </w:rPr>
        <w:t xml:space="preserve">the evidence that you nearly finished your draft thesis/project by the last session. </w:t>
      </w:r>
    </w:p>
    <w:p w14:paraId="743753B1" w14:textId="14D0D2AB" w:rsidR="00851832" w:rsidRPr="00785AF4" w:rsidRDefault="001555FF" w:rsidP="0081379F">
      <w:pPr>
        <w:pStyle w:val="Heading1"/>
        <w:rPr>
          <w:rFonts w:ascii="Times New Roman" w:hAnsi="Times New Roman"/>
          <w:b w:val="0"/>
          <w:sz w:val="22"/>
          <w:szCs w:val="22"/>
        </w:rPr>
      </w:pPr>
      <w:r>
        <w:rPr>
          <w:rFonts w:ascii="Times New Roman" w:hAnsi="Times New Roman"/>
          <w:sz w:val="24"/>
        </w:rPr>
        <w:t xml:space="preserve">IV. </w:t>
      </w:r>
      <w:r w:rsidR="00851832" w:rsidRPr="00785AF4">
        <w:rPr>
          <w:rFonts w:ascii="Times New Roman" w:hAnsi="Times New Roman"/>
          <w:sz w:val="24"/>
        </w:rPr>
        <w:t>Textbook:</w:t>
      </w:r>
      <w:r w:rsidR="0081379F" w:rsidRPr="00785AF4">
        <w:rPr>
          <w:rFonts w:ascii="Times New Roman" w:hAnsi="Times New Roman"/>
          <w:sz w:val="24"/>
        </w:rPr>
        <w:t xml:space="preserve"> </w:t>
      </w:r>
      <w:r w:rsidR="00851832" w:rsidRPr="00785AF4">
        <w:rPr>
          <w:rFonts w:ascii="Times New Roman" w:hAnsi="Times New Roman"/>
          <w:b w:val="0"/>
          <w:sz w:val="22"/>
          <w:szCs w:val="22"/>
        </w:rPr>
        <w:t>No textbook required.</w:t>
      </w:r>
    </w:p>
    <w:p w14:paraId="68236619" w14:textId="39400714" w:rsidR="006145DF" w:rsidRPr="00785AF4" w:rsidRDefault="001555FF" w:rsidP="00000ABC">
      <w:pPr>
        <w:pStyle w:val="Heading1"/>
        <w:rPr>
          <w:rFonts w:ascii="Times New Roman" w:hAnsi="Times New Roman"/>
          <w:sz w:val="24"/>
        </w:rPr>
      </w:pPr>
      <w:r>
        <w:rPr>
          <w:rFonts w:ascii="Times New Roman" w:hAnsi="Times New Roman"/>
          <w:sz w:val="24"/>
        </w:rPr>
        <w:t>V. Grading</w:t>
      </w:r>
      <w:r w:rsidR="00106134" w:rsidRPr="00785AF4">
        <w:rPr>
          <w:rFonts w:ascii="Times New Roman" w:hAnsi="Times New Roman"/>
          <w:sz w:val="24"/>
        </w:rPr>
        <w:t>:</w:t>
      </w:r>
    </w:p>
    <w:p w14:paraId="053E4008" w14:textId="1C19ECE9" w:rsidR="00985E51" w:rsidRPr="00785AF4" w:rsidRDefault="00000ABC" w:rsidP="00000ABC">
      <w:pPr>
        <w:rPr>
          <w:rFonts w:ascii="Times New Roman" w:hAnsi="Times New Roman"/>
        </w:rPr>
      </w:pPr>
      <w:r w:rsidRPr="00785AF4">
        <w:rPr>
          <w:rFonts w:ascii="Times New Roman" w:hAnsi="Times New Roman"/>
        </w:rPr>
        <w:t xml:space="preserve">Grading is </w:t>
      </w:r>
      <w:r w:rsidR="00892D25" w:rsidRPr="00785AF4">
        <w:rPr>
          <w:rFonts w:ascii="Times New Roman" w:hAnsi="Times New Roman"/>
        </w:rPr>
        <w:t>P</w:t>
      </w:r>
      <w:r w:rsidRPr="00785AF4">
        <w:rPr>
          <w:rFonts w:ascii="Times New Roman" w:hAnsi="Times New Roman"/>
        </w:rPr>
        <w:t>ass/</w:t>
      </w:r>
      <w:r w:rsidR="00892D25" w:rsidRPr="00785AF4">
        <w:rPr>
          <w:rFonts w:ascii="Times New Roman" w:hAnsi="Times New Roman"/>
        </w:rPr>
        <w:t>N</w:t>
      </w:r>
      <w:r w:rsidRPr="00785AF4">
        <w:rPr>
          <w:rFonts w:ascii="Times New Roman" w:hAnsi="Times New Roman"/>
        </w:rPr>
        <w:t xml:space="preserve">o pass. To pass the course, students must </w:t>
      </w:r>
      <w:r w:rsidR="00106134" w:rsidRPr="00785AF4">
        <w:rPr>
          <w:rFonts w:ascii="Times New Roman" w:hAnsi="Times New Roman"/>
        </w:rPr>
        <w:t xml:space="preserve">demonstrate that they have </w:t>
      </w:r>
      <w:r w:rsidR="00E902A1">
        <w:rPr>
          <w:rFonts w:ascii="Times New Roman" w:hAnsi="Times New Roman"/>
        </w:rPr>
        <w:t xml:space="preserve">nearly (80% or more) </w:t>
      </w:r>
      <w:r w:rsidR="00106134" w:rsidRPr="00785AF4">
        <w:rPr>
          <w:rFonts w:ascii="Times New Roman" w:hAnsi="Times New Roman"/>
        </w:rPr>
        <w:t>completed an initial draft of their Thesis/Project</w:t>
      </w:r>
      <w:r w:rsidR="00731059" w:rsidRPr="00785AF4">
        <w:rPr>
          <w:rFonts w:ascii="Times New Roman" w:hAnsi="Times New Roman"/>
        </w:rPr>
        <w:t>.</w:t>
      </w:r>
      <w:r w:rsidR="001555FF">
        <w:rPr>
          <w:rFonts w:ascii="Times New Roman" w:hAnsi="Times New Roman"/>
        </w:rPr>
        <w:t xml:space="preserve"> </w:t>
      </w:r>
    </w:p>
    <w:p w14:paraId="7E1DD960" w14:textId="2600BF71" w:rsidR="0081379F" w:rsidRPr="00785AF4" w:rsidRDefault="001555FF" w:rsidP="0081379F">
      <w:pPr>
        <w:pStyle w:val="Heading1"/>
        <w:rPr>
          <w:rFonts w:ascii="Times New Roman" w:hAnsi="Times New Roman"/>
          <w:sz w:val="24"/>
        </w:rPr>
      </w:pPr>
      <w:r>
        <w:rPr>
          <w:rFonts w:ascii="Times New Roman" w:hAnsi="Times New Roman"/>
          <w:sz w:val="24"/>
        </w:rPr>
        <w:lastRenderedPageBreak/>
        <w:t xml:space="preserve">VI. </w:t>
      </w:r>
      <w:r w:rsidR="0081379F" w:rsidRPr="00785AF4">
        <w:rPr>
          <w:rFonts w:ascii="Times New Roman" w:hAnsi="Times New Roman"/>
          <w:sz w:val="24"/>
        </w:rPr>
        <w:t xml:space="preserve">Academic Integrity </w:t>
      </w:r>
      <w:r w:rsidR="006D2FB3" w:rsidRPr="00785AF4">
        <w:rPr>
          <w:rFonts w:ascii="Times New Roman" w:hAnsi="Times New Roman"/>
          <w:sz w:val="24"/>
        </w:rPr>
        <w:t xml:space="preserve">  </w:t>
      </w:r>
    </w:p>
    <w:p w14:paraId="4B1BFED0" w14:textId="77777777" w:rsidR="00A44735" w:rsidRPr="00A44735" w:rsidRDefault="00A44735" w:rsidP="00A44735">
      <w:pPr>
        <w:pStyle w:val="Heading1"/>
        <w:rPr>
          <w:rFonts w:ascii="Times New Roman" w:hAnsi="Times New Roman"/>
          <w:sz w:val="24"/>
        </w:rPr>
      </w:pPr>
      <w:r w:rsidRPr="00A44735">
        <w:rPr>
          <w:rFonts w:ascii="Times New Roman" w:hAnsi="Times New Roman"/>
          <w:sz w:val="24"/>
        </w:rPr>
        <w:t>Plagiarism and Academic Integrity Policy</w:t>
      </w:r>
    </w:p>
    <w:p w14:paraId="0C0B4DE1" w14:textId="77777777" w:rsidR="00A44735" w:rsidRPr="00A44735" w:rsidRDefault="00A44735" w:rsidP="00A44735">
      <w:pPr>
        <w:pStyle w:val="Heading1"/>
        <w:rPr>
          <w:rFonts w:ascii="Times New Roman" w:hAnsi="Times New Roman"/>
          <w:b w:val="0"/>
          <w:bCs w:val="0"/>
          <w:sz w:val="22"/>
          <w:szCs w:val="22"/>
        </w:rPr>
      </w:pPr>
      <w:r w:rsidRPr="00A44735">
        <w:rPr>
          <w:rFonts w:ascii="Times New Roman" w:hAnsi="Times New Roman"/>
          <w:b w:val="0"/>
          <w:bCs w:val="0"/>
          <w:sz w:val="22"/>
          <w:szCs w:val="22"/>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w:t>
      </w:r>
    </w:p>
    <w:p w14:paraId="28B75BD3" w14:textId="77777777" w:rsidR="00A44735" w:rsidRPr="00A44735" w:rsidRDefault="00A44735" w:rsidP="00A44735">
      <w:pPr>
        <w:pStyle w:val="Heading1"/>
        <w:rPr>
          <w:rFonts w:ascii="Times New Roman" w:hAnsi="Times New Roman"/>
          <w:b w:val="0"/>
          <w:bCs w:val="0"/>
          <w:sz w:val="22"/>
          <w:szCs w:val="22"/>
        </w:rPr>
      </w:pPr>
      <w:r w:rsidRPr="00A44735">
        <w:rPr>
          <w:rFonts w:ascii="Times New Roman" w:hAnsi="Times New Roman"/>
          <w:b w:val="0"/>
          <w:bCs w:val="0"/>
          <w:sz w:val="22"/>
          <w:szCs w:val="22"/>
        </w:rPr>
        <w:t>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w:t>
      </w:r>
    </w:p>
    <w:p w14:paraId="1D4A7224" w14:textId="77777777" w:rsidR="00A44735" w:rsidRPr="00A44735" w:rsidRDefault="00A44735" w:rsidP="00A44735">
      <w:pPr>
        <w:pStyle w:val="Heading1"/>
        <w:rPr>
          <w:rFonts w:ascii="Times New Roman" w:hAnsi="Times New Roman"/>
          <w:b w:val="0"/>
          <w:bCs w:val="0"/>
          <w:sz w:val="22"/>
          <w:szCs w:val="22"/>
        </w:rPr>
      </w:pPr>
      <w:r w:rsidRPr="00A44735">
        <w:rPr>
          <w:rFonts w:ascii="Times New Roman" w:hAnsi="Times New Roman"/>
          <w:b w:val="0"/>
          <w:bCs w:val="0"/>
          <w:sz w:val="22"/>
          <w:szCs w:val="22"/>
        </w:rPr>
        <w:t xml:space="preserve">Use of generative artificial intelligence (AI) tools like </w:t>
      </w:r>
      <w:proofErr w:type="spellStart"/>
      <w:r w:rsidRPr="00A44735">
        <w:rPr>
          <w:rFonts w:ascii="Times New Roman" w:hAnsi="Times New Roman"/>
          <w:b w:val="0"/>
          <w:bCs w:val="0"/>
          <w:sz w:val="22"/>
          <w:szCs w:val="22"/>
        </w:rPr>
        <w:t>ChatGPT</w:t>
      </w:r>
      <w:proofErr w:type="spellEnd"/>
      <w:r w:rsidRPr="00A44735">
        <w:rPr>
          <w:rFonts w:ascii="Times New Roman" w:hAnsi="Times New Roman"/>
          <w:b w:val="0"/>
          <w:bCs w:val="0"/>
          <w:sz w:val="22"/>
          <w:szCs w:val="22"/>
        </w:rPr>
        <w:t xml:space="preserve">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w:t>
      </w:r>
      <w:proofErr w:type="spellStart"/>
      <w:r w:rsidRPr="00A44735">
        <w:rPr>
          <w:rFonts w:ascii="Times New Roman" w:hAnsi="Times New Roman"/>
          <w:b w:val="0"/>
          <w:bCs w:val="0"/>
          <w:sz w:val="22"/>
          <w:szCs w:val="22"/>
        </w:rPr>
        <w:t>ChatGPT</w:t>
      </w:r>
      <w:proofErr w:type="spellEnd"/>
      <w:r w:rsidRPr="00A44735">
        <w:rPr>
          <w:rFonts w:ascii="Times New Roman" w:hAnsi="Times New Roman"/>
          <w:b w:val="0"/>
          <w:bCs w:val="0"/>
          <w:sz w:val="22"/>
          <w:szCs w:val="22"/>
        </w:rPr>
        <w:t xml:space="preserve">,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 </w:t>
      </w:r>
    </w:p>
    <w:p w14:paraId="737035E9" w14:textId="441A8F09" w:rsidR="00A44735" w:rsidRPr="00785AF4" w:rsidRDefault="00A44735" w:rsidP="0081379F">
      <w:pPr>
        <w:pStyle w:val="Heading1"/>
        <w:rPr>
          <w:rFonts w:ascii="Times New Roman" w:hAnsi="Times New Roman"/>
          <w:b w:val="0"/>
          <w:bCs w:val="0"/>
          <w:sz w:val="22"/>
          <w:szCs w:val="22"/>
        </w:rPr>
      </w:pPr>
      <w:r w:rsidRPr="00A44735">
        <w:rPr>
          <w:rFonts w:ascii="Times New Roman" w:hAnsi="Times New Roman"/>
          <w:b w:val="0"/>
          <w:bCs w:val="0"/>
          <w:sz w:val="22"/>
          <w:szCs w:val="22"/>
        </w:rPr>
        <w:t>Faculty reserve the right to use plagiarism detection software, such as Turnitin, to find instances of AI-generated writing, as well as plagiarism from other sources, in student assignments.</w:t>
      </w:r>
    </w:p>
    <w:p w14:paraId="4FEEB57A" w14:textId="7A99A587" w:rsidR="0081379F" w:rsidRPr="00785AF4" w:rsidRDefault="0081379F" w:rsidP="0081379F">
      <w:pPr>
        <w:pStyle w:val="Heading1"/>
        <w:rPr>
          <w:rFonts w:ascii="Times New Roman" w:hAnsi="Times New Roman"/>
          <w:sz w:val="24"/>
        </w:rPr>
      </w:pPr>
      <w:bookmarkStart w:id="0" w:name="_Hlk187913414"/>
      <w:r w:rsidRPr="00785AF4">
        <w:rPr>
          <w:rFonts w:ascii="Times New Roman" w:hAnsi="Times New Roman"/>
          <w:sz w:val="24"/>
        </w:rPr>
        <w:t>Netiquette</w:t>
      </w:r>
    </w:p>
    <w:p w14:paraId="13B4F12D" w14:textId="77777777" w:rsidR="0081379F" w:rsidRPr="00785AF4" w:rsidRDefault="0081379F" w:rsidP="0081379F">
      <w:pPr>
        <w:pStyle w:val="BodyText"/>
        <w:rPr>
          <w:rFonts w:ascii="Times New Roman" w:hAnsi="Times New Roman" w:cs="Times New Roman"/>
          <w:sz w:val="22"/>
        </w:rPr>
      </w:pPr>
      <w:r w:rsidRPr="00785AF4">
        <w:rPr>
          <w:rFonts w:ascii="Times New Roman" w:hAnsi="Times New Roman" w:cs="Times New Roman"/>
          <w:sz w:val="22"/>
        </w:rPr>
        <w:t>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Seminary’s LMS has robust security measures to protect communication between teacher and student. Yet please be aware that anything that you post in discussions and groups in which other students participate can be retrieved by others and copied.</w:t>
      </w:r>
    </w:p>
    <w:p w14:paraId="1F94F562" w14:textId="23C6583C" w:rsidR="0081379F" w:rsidRPr="00785AF4" w:rsidRDefault="0081379F" w:rsidP="0081379F">
      <w:pPr>
        <w:pStyle w:val="BodyText"/>
        <w:rPr>
          <w:rFonts w:ascii="Times New Roman" w:hAnsi="Times New Roman" w:cs="Times New Roman"/>
          <w:sz w:val="22"/>
        </w:rPr>
      </w:pPr>
      <w:r w:rsidRPr="00785AF4">
        <w:rPr>
          <w:rFonts w:ascii="Times New Roman" w:hAnsi="Times New Roman" w:cs="Times New Roman"/>
          <w:sz w:val="22"/>
        </w:rPr>
        <w:t xml:space="preserve">Do not download and share course materials without permission of the instructor, as this may violate copyright. </w:t>
      </w:r>
      <w:r w:rsidR="008F7C23" w:rsidRPr="00785AF4">
        <w:rPr>
          <w:rFonts w:ascii="Times New Roman" w:hAnsi="Times New Roman" w:cs="Times New Roman"/>
          <w:sz w:val="22"/>
        </w:rPr>
        <w:t>HJI</w:t>
      </w:r>
      <w:r w:rsidRPr="00785AF4">
        <w:rPr>
          <w:rFonts w:ascii="Times New Roman" w:hAnsi="Times New Roman" w:cs="Times New Roman"/>
          <w:sz w:val="22"/>
        </w:rPr>
        <w:t xml:space="preserve"> reserves the right to delete postings on </w:t>
      </w:r>
      <w:r w:rsidR="008F7C23" w:rsidRPr="00785AF4">
        <w:rPr>
          <w:rFonts w:ascii="Times New Roman" w:hAnsi="Times New Roman" w:cs="Times New Roman"/>
          <w:sz w:val="22"/>
        </w:rPr>
        <w:t>HJI</w:t>
      </w:r>
      <w:r w:rsidRPr="00785AF4">
        <w:rPr>
          <w:rFonts w:ascii="Times New Roman" w:hAnsi="Times New Roman" w:cs="Times New Roman"/>
          <w:sz w:val="22"/>
        </w:rPr>
        <w:t xml:space="preserve">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bookmarkEnd w:id="0"/>
    <w:p w14:paraId="39B79552" w14:textId="05BD2513" w:rsidR="005C6E7D" w:rsidRPr="00785AF4" w:rsidRDefault="001555FF" w:rsidP="005C6E7D">
      <w:pPr>
        <w:pStyle w:val="Heading1"/>
        <w:rPr>
          <w:rFonts w:ascii="Times New Roman" w:hAnsi="Times New Roman"/>
          <w:sz w:val="24"/>
        </w:rPr>
      </w:pPr>
      <w:r>
        <w:rPr>
          <w:rFonts w:ascii="Times New Roman" w:hAnsi="Times New Roman"/>
          <w:sz w:val="24"/>
        </w:rPr>
        <w:t xml:space="preserve">VII. </w:t>
      </w:r>
      <w:r w:rsidR="005C6E7D" w:rsidRPr="00785AF4">
        <w:rPr>
          <w:rFonts w:ascii="Times New Roman" w:hAnsi="Times New Roman"/>
          <w:sz w:val="24"/>
        </w:rPr>
        <w:t>Assessment</w:t>
      </w:r>
      <w:r w:rsidR="0081379F" w:rsidRPr="00785AF4">
        <w:rPr>
          <w:rFonts w:ascii="Times New Roman" w:hAnsi="Times New Roman"/>
          <w:sz w:val="24"/>
        </w:rPr>
        <w:t xml:space="preserve"> Rubric for Student Learning Outcomes</w:t>
      </w:r>
    </w:p>
    <w:tbl>
      <w:tblPr>
        <w:tblStyle w:val="TableGrid"/>
        <w:tblW w:w="9576" w:type="dxa"/>
        <w:tblLook w:val="04A0" w:firstRow="1" w:lastRow="0" w:firstColumn="1" w:lastColumn="0" w:noHBand="0" w:noVBand="1"/>
      </w:tblPr>
      <w:tblGrid>
        <w:gridCol w:w="1796"/>
        <w:gridCol w:w="1604"/>
        <w:gridCol w:w="1604"/>
        <w:gridCol w:w="1640"/>
        <w:gridCol w:w="1664"/>
        <w:gridCol w:w="1268"/>
      </w:tblGrid>
      <w:tr w:rsidR="00851832" w:rsidRPr="00785AF4" w14:paraId="3D9BE88F" w14:textId="7C2F50B9" w:rsidTr="00FA00C7">
        <w:tc>
          <w:tcPr>
            <w:tcW w:w="1796" w:type="dxa"/>
          </w:tcPr>
          <w:p w14:paraId="52E845D3" w14:textId="77777777" w:rsidR="00FA00C7" w:rsidRPr="00785AF4" w:rsidRDefault="00FA00C7" w:rsidP="005C6E7D">
            <w:pPr>
              <w:rPr>
                <w:rFonts w:ascii="Times New Roman" w:hAnsi="Times New Roman"/>
                <w:b/>
                <w:szCs w:val="22"/>
              </w:rPr>
            </w:pPr>
            <w:r w:rsidRPr="00785AF4">
              <w:rPr>
                <w:rFonts w:ascii="Times New Roman" w:hAnsi="Times New Roman"/>
                <w:b/>
                <w:szCs w:val="22"/>
              </w:rPr>
              <w:lastRenderedPageBreak/>
              <w:t xml:space="preserve">Learning </w:t>
            </w:r>
            <w:r w:rsidRPr="00785AF4">
              <w:rPr>
                <w:rFonts w:ascii="Times New Roman" w:hAnsi="Times New Roman"/>
                <w:b/>
                <w:szCs w:val="22"/>
              </w:rPr>
              <w:br/>
              <w:t>Outcome</w:t>
            </w:r>
          </w:p>
        </w:tc>
        <w:tc>
          <w:tcPr>
            <w:tcW w:w="1604" w:type="dxa"/>
          </w:tcPr>
          <w:p w14:paraId="33CBA418" w14:textId="77777777" w:rsidR="00FA00C7" w:rsidRPr="00785AF4" w:rsidRDefault="00FA00C7" w:rsidP="005C6E7D">
            <w:pPr>
              <w:spacing w:before="240"/>
              <w:rPr>
                <w:rFonts w:ascii="Times New Roman" w:hAnsi="Times New Roman"/>
                <w:b/>
                <w:szCs w:val="22"/>
              </w:rPr>
            </w:pPr>
            <w:r w:rsidRPr="00785AF4">
              <w:rPr>
                <w:rFonts w:ascii="Times New Roman" w:hAnsi="Times New Roman"/>
                <w:b/>
                <w:szCs w:val="22"/>
              </w:rPr>
              <w:t>Beginning</w:t>
            </w:r>
          </w:p>
        </w:tc>
        <w:tc>
          <w:tcPr>
            <w:tcW w:w="1604" w:type="dxa"/>
          </w:tcPr>
          <w:p w14:paraId="2662EA89" w14:textId="77777777" w:rsidR="00FA00C7" w:rsidRPr="00785AF4" w:rsidRDefault="00FA00C7" w:rsidP="005C6E7D">
            <w:pPr>
              <w:spacing w:before="240"/>
              <w:rPr>
                <w:rFonts w:ascii="Times New Roman" w:hAnsi="Times New Roman"/>
                <w:b/>
                <w:szCs w:val="22"/>
              </w:rPr>
            </w:pPr>
            <w:r w:rsidRPr="00785AF4">
              <w:rPr>
                <w:rFonts w:ascii="Times New Roman" w:hAnsi="Times New Roman"/>
                <w:b/>
                <w:szCs w:val="22"/>
              </w:rPr>
              <w:t>Improving</w:t>
            </w:r>
          </w:p>
        </w:tc>
        <w:tc>
          <w:tcPr>
            <w:tcW w:w="1640" w:type="dxa"/>
          </w:tcPr>
          <w:p w14:paraId="3BCC5DFD" w14:textId="77777777" w:rsidR="00FA00C7" w:rsidRPr="00785AF4" w:rsidRDefault="00FA00C7" w:rsidP="005C6E7D">
            <w:pPr>
              <w:spacing w:before="240"/>
              <w:rPr>
                <w:rFonts w:ascii="Times New Roman" w:hAnsi="Times New Roman"/>
                <w:b/>
                <w:szCs w:val="22"/>
              </w:rPr>
            </w:pPr>
            <w:r w:rsidRPr="00785AF4">
              <w:rPr>
                <w:rFonts w:ascii="Times New Roman" w:hAnsi="Times New Roman"/>
                <w:b/>
                <w:szCs w:val="22"/>
              </w:rPr>
              <w:t>Proficient</w:t>
            </w:r>
          </w:p>
        </w:tc>
        <w:tc>
          <w:tcPr>
            <w:tcW w:w="1664" w:type="dxa"/>
          </w:tcPr>
          <w:p w14:paraId="2A3E930B" w14:textId="77777777" w:rsidR="00FA00C7" w:rsidRPr="00785AF4" w:rsidRDefault="00FA00C7" w:rsidP="005C6E7D">
            <w:pPr>
              <w:spacing w:before="240"/>
              <w:rPr>
                <w:rFonts w:ascii="Times New Roman" w:hAnsi="Times New Roman"/>
                <w:b/>
                <w:szCs w:val="22"/>
              </w:rPr>
            </w:pPr>
            <w:r w:rsidRPr="00785AF4">
              <w:rPr>
                <w:rFonts w:ascii="Times New Roman" w:hAnsi="Times New Roman"/>
                <w:b/>
                <w:szCs w:val="22"/>
              </w:rPr>
              <w:t>Outstanding</w:t>
            </w:r>
          </w:p>
        </w:tc>
        <w:tc>
          <w:tcPr>
            <w:tcW w:w="1268" w:type="dxa"/>
          </w:tcPr>
          <w:p w14:paraId="3E38CE0E" w14:textId="2DEAB534" w:rsidR="00FA00C7" w:rsidRPr="00785AF4" w:rsidRDefault="00FA00C7" w:rsidP="005C6E7D">
            <w:pPr>
              <w:spacing w:before="240"/>
              <w:rPr>
                <w:rFonts w:ascii="Times New Roman" w:hAnsi="Times New Roman"/>
                <w:b/>
                <w:szCs w:val="22"/>
              </w:rPr>
            </w:pPr>
            <w:r w:rsidRPr="00785AF4">
              <w:rPr>
                <w:rFonts w:ascii="Times New Roman" w:hAnsi="Times New Roman"/>
                <w:b/>
                <w:szCs w:val="22"/>
              </w:rPr>
              <w:t>Score</w:t>
            </w:r>
          </w:p>
        </w:tc>
      </w:tr>
      <w:tr w:rsidR="00851832" w:rsidRPr="00785AF4" w14:paraId="5FAB7670" w14:textId="2445CAE0" w:rsidTr="00FA00C7">
        <w:tc>
          <w:tcPr>
            <w:tcW w:w="1796" w:type="dxa"/>
          </w:tcPr>
          <w:p w14:paraId="21358E71" w14:textId="4D41CE17" w:rsidR="007F0F87" w:rsidRPr="00785AF4" w:rsidRDefault="007F0F87" w:rsidP="00162E1F">
            <w:pPr>
              <w:rPr>
                <w:rFonts w:ascii="Times New Roman" w:hAnsi="Times New Roman"/>
                <w:szCs w:val="22"/>
              </w:rPr>
            </w:pPr>
            <w:r w:rsidRPr="00785AF4">
              <w:rPr>
                <w:rFonts w:ascii="Times New Roman" w:hAnsi="Times New Roman"/>
                <w:szCs w:val="22"/>
              </w:rPr>
              <w:t xml:space="preserve">Articulate and critically analyze their own theological perspective </w:t>
            </w:r>
          </w:p>
        </w:tc>
        <w:tc>
          <w:tcPr>
            <w:tcW w:w="1604" w:type="dxa"/>
          </w:tcPr>
          <w:p w14:paraId="1EA64C63" w14:textId="02EBC03A" w:rsidR="007F0F87" w:rsidRPr="00785AF4" w:rsidRDefault="007F0F87" w:rsidP="00B42467">
            <w:pPr>
              <w:rPr>
                <w:rFonts w:ascii="Times New Roman" w:hAnsi="Times New Roman"/>
                <w:szCs w:val="22"/>
              </w:rPr>
            </w:pPr>
            <w:r w:rsidRPr="00785AF4">
              <w:rPr>
                <w:rFonts w:ascii="Times New Roman" w:hAnsi="Times New Roman"/>
                <w:szCs w:val="22"/>
              </w:rPr>
              <w:t>Articulates own  theological perspective</w:t>
            </w:r>
          </w:p>
        </w:tc>
        <w:tc>
          <w:tcPr>
            <w:tcW w:w="1604" w:type="dxa"/>
          </w:tcPr>
          <w:p w14:paraId="6CCD2271" w14:textId="463068FD" w:rsidR="007F0F87" w:rsidRPr="00785AF4" w:rsidRDefault="007F0F87" w:rsidP="0077102D">
            <w:pPr>
              <w:rPr>
                <w:rFonts w:ascii="Times New Roman" w:hAnsi="Times New Roman"/>
                <w:szCs w:val="22"/>
              </w:rPr>
            </w:pPr>
            <w:r w:rsidRPr="00785AF4">
              <w:rPr>
                <w:rFonts w:ascii="Times New Roman" w:hAnsi="Times New Roman"/>
                <w:szCs w:val="22"/>
              </w:rPr>
              <w:t xml:space="preserve">Articulates own theological perspective with thought of its implications </w:t>
            </w:r>
          </w:p>
        </w:tc>
        <w:tc>
          <w:tcPr>
            <w:tcW w:w="1640" w:type="dxa"/>
          </w:tcPr>
          <w:p w14:paraId="14AF36E6" w14:textId="6B326DD5" w:rsidR="007F0F87" w:rsidRPr="00785AF4" w:rsidRDefault="007F0F87" w:rsidP="000429CA">
            <w:pPr>
              <w:rPr>
                <w:rFonts w:ascii="Times New Roman" w:hAnsi="Times New Roman"/>
                <w:szCs w:val="22"/>
              </w:rPr>
            </w:pPr>
            <w:r w:rsidRPr="00785AF4">
              <w:rPr>
                <w:rFonts w:ascii="Times New Roman" w:hAnsi="Times New Roman"/>
                <w:szCs w:val="22"/>
              </w:rPr>
              <w:t xml:space="preserve">Expresses one’s theological perspective and notes its impact on the Thesis/ Project </w:t>
            </w:r>
          </w:p>
        </w:tc>
        <w:tc>
          <w:tcPr>
            <w:tcW w:w="1664" w:type="dxa"/>
          </w:tcPr>
          <w:p w14:paraId="20D9D41F" w14:textId="721C05C6" w:rsidR="007F0F87" w:rsidRPr="00785AF4" w:rsidRDefault="00917393" w:rsidP="00917393">
            <w:pPr>
              <w:rPr>
                <w:rFonts w:ascii="Times New Roman" w:hAnsi="Times New Roman"/>
                <w:szCs w:val="22"/>
              </w:rPr>
            </w:pPr>
            <w:r w:rsidRPr="00785AF4">
              <w:rPr>
                <w:rFonts w:ascii="Times New Roman" w:hAnsi="Times New Roman"/>
                <w:szCs w:val="22"/>
              </w:rPr>
              <w:t>Articulate one’s theological perspective, its strength and weakness, and how it contributed to one’s thesis/project.</w:t>
            </w:r>
          </w:p>
        </w:tc>
        <w:tc>
          <w:tcPr>
            <w:tcW w:w="1268" w:type="dxa"/>
          </w:tcPr>
          <w:p w14:paraId="2484BA69" w14:textId="77777777" w:rsidR="007F0F87" w:rsidRPr="00785AF4" w:rsidRDefault="007F0F87" w:rsidP="005C6E7D">
            <w:pPr>
              <w:rPr>
                <w:rFonts w:ascii="Times New Roman" w:hAnsi="Times New Roman"/>
                <w:szCs w:val="22"/>
              </w:rPr>
            </w:pPr>
          </w:p>
        </w:tc>
      </w:tr>
      <w:tr w:rsidR="00851832" w:rsidRPr="00785AF4" w14:paraId="71E71BAE" w14:textId="12F0091E" w:rsidTr="00FA00C7">
        <w:tc>
          <w:tcPr>
            <w:tcW w:w="1796" w:type="dxa"/>
          </w:tcPr>
          <w:p w14:paraId="56617F93" w14:textId="77777777" w:rsidR="00B42467" w:rsidRPr="00785AF4" w:rsidRDefault="00B42467" w:rsidP="00B42467">
            <w:pPr>
              <w:rPr>
                <w:rFonts w:ascii="Times New Roman" w:hAnsi="Times New Roman"/>
                <w:szCs w:val="22"/>
              </w:rPr>
            </w:pPr>
            <w:r w:rsidRPr="00785AF4">
              <w:rPr>
                <w:rFonts w:ascii="Times New Roman" w:hAnsi="Times New Roman"/>
                <w:szCs w:val="22"/>
              </w:rPr>
              <w:t xml:space="preserve">Demonstrate comprehension of social, cultural, historical, and religious contexts of the central claims of the thesis/project </w:t>
            </w:r>
          </w:p>
          <w:p w14:paraId="4FEB83F9" w14:textId="51482EE2" w:rsidR="007F0F87" w:rsidRPr="00785AF4" w:rsidRDefault="007F0F87" w:rsidP="00917393">
            <w:pPr>
              <w:rPr>
                <w:rFonts w:ascii="Times New Roman" w:hAnsi="Times New Roman"/>
                <w:szCs w:val="22"/>
              </w:rPr>
            </w:pPr>
          </w:p>
        </w:tc>
        <w:tc>
          <w:tcPr>
            <w:tcW w:w="1604" w:type="dxa"/>
          </w:tcPr>
          <w:p w14:paraId="1932C6C5" w14:textId="20C42F14" w:rsidR="007F0F87" w:rsidRPr="00785AF4" w:rsidRDefault="00917393" w:rsidP="00B42467">
            <w:pPr>
              <w:rPr>
                <w:rFonts w:ascii="Times New Roman" w:hAnsi="Times New Roman"/>
                <w:szCs w:val="22"/>
              </w:rPr>
            </w:pPr>
            <w:r w:rsidRPr="00785AF4">
              <w:rPr>
                <w:rFonts w:ascii="Times New Roman" w:hAnsi="Times New Roman"/>
                <w:szCs w:val="22"/>
              </w:rPr>
              <w:t xml:space="preserve">Show an awareness of social, cultural, historical, and religious contexts. </w:t>
            </w:r>
          </w:p>
        </w:tc>
        <w:tc>
          <w:tcPr>
            <w:tcW w:w="1604" w:type="dxa"/>
          </w:tcPr>
          <w:p w14:paraId="3208599A" w14:textId="77777777" w:rsidR="00B42467" w:rsidRPr="00785AF4" w:rsidRDefault="00917393" w:rsidP="00917393">
            <w:pPr>
              <w:rPr>
                <w:rFonts w:ascii="Times New Roman" w:hAnsi="Times New Roman"/>
                <w:szCs w:val="22"/>
              </w:rPr>
            </w:pPr>
            <w:r w:rsidRPr="00785AF4">
              <w:rPr>
                <w:rFonts w:ascii="Times New Roman" w:hAnsi="Times New Roman"/>
                <w:szCs w:val="22"/>
              </w:rPr>
              <w:t xml:space="preserve">Demonstrate a basic understanding of </w:t>
            </w:r>
            <w:r w:rsidR="00B42467" w:rsidRPr="00785AF4">
              <w:rPr>
                <w:rFonts w:ascii="Times New Roman" w:hAnsi="Times New Roman"/>
                <w:szCs w:val="22"/>
              </w:rPr>
              <w:t xml:space="preserve">the relation of the thesis with </w:t>
            </w:r>
            <w:r w:rsidRPr="00785AF4">
              <w:rPr>
                <w:rFonts w:ascii="Times New Roman" w:hAnsi="Times New Roman"/>
                <w:szCs w:val="22"/>
              </w:rPr>
              <w:t>social, cultural, historical, and religious contexts</w:t>
            </w:r>
            <w:r w:rsidR="00B42467" w:rsidRPr="00785AF4">
              <w:rPr>
                <w:rFonts w:ascii="Times New Roman" w:hAnsi="Times New Roman"/>
                <w:szCs w:val="22"/>
              </w:rPr>
              <w:t>.</w:t>
            </w:r>
          </w:p>
          <w:p w14:paraId="4C0028D7" w14:textId="408386D7" w:rsidR="007F0F87" w:rsidRPr="00785AF4" w:rsidRDefault="007F0F87" w:rsidP="00917393">
            <w:pPr>
              <w:rPr>
                <w:rFonts w:ascii="Times New Roman" w:hAnsi="Times New Roman"/>
                <w:szCs w:val="22"/>
              </w:rPr>
            </w:pPr>
          </w:p>
        </w:tc>
        <w:tc>
          <w:tcPr>
            <w:tcW w:w="1640" w:type="dxa"/>
          </w:tcPr>
          <w:p w14:paraId="3D2B9F91" w14:textId="490FD10C" w:rsidR="007F0F87" w:rsidRPr="00785AF4" w:rsidRDefault="00917393" w:rsidP="00B42467">
            <w:pPr>
              <w:rPr>
                <w:rFonts w:ascii="Times New Roman" w:hAnsi="Times New Roman"/>
                <w:szCs w:val="22"/>
                <w:lang w:eastAsia="ja-JP"/>
              </w:rPr>
            </w:pPr>
            <w:r w:rsidRPr="00785AF4">
              <w:rPr>
                <w:rFonts w:ascii="Times New Roman" w:hAnsi="Times New Roman"/>
                <w:szCs w:val="22"/>
              </w:rPr>
              <w:t>Articulate</w:t>
            </w:r>
            <w:r w:rsidR="007F0F87" w:rsidRPr="00785AF4">
              <w:rPr>
                <w:rFonts w:ascii="Times New Roman" w:hAnsi="Times New Roman"/>
                <w:szCs w:val="22"/>
              </w:rPr>
              <w:t xml:space="preserve"> the </w:t>
            </w:r>
            <w:r w:rsidR="00B42467" w:rsidRPr="00785AF4">
              <w:rPr>
                <w:rFonts w:ascii="Times New Roman" w:hAnsi="Times New Roman"/>
                <w:szCs w:val="22"/>
              </w:rPr>
              <w:t xml:space="preserve">relations </w:t>
            </w:r>
            <w:r w:rsidR="007F0F87" w:rsidRPr="00785AF4">
              <w:rPr>
                <w:rFonts w:ascii="Times New Roman" w:hAnsi="Times New Roman"/>
                <w:szCs w:val="22"/>
              </w:rPr>
              <w:t xml:space="preserve">of </w:t>
            </w:r>
            <w:r w:rsidRPr="00785AF4">
              <w:rPr>
                <w:rFonts w:ascii="Times New Roman" w:hAnsi="Times New Roman"/>
                <w:szCs w:val="22"/>
              </w:rPr>
              <w:t xml:space="preserve">the central thesis of the thesis/project </w:t>
            </w:r>
            <w:r w:rsidR="00B42467" w:rsidRPr="00785AF4">
              <w:rPr>
                <w:rFonts w:ascii="Times New Roman" w:hAnsi="Times New Roman"/>
                <w:szCs w:val="22"/>
              </w:rPr>
              <w:t xml:space="preserve">to pertinent </w:t>
            </w:r>
            <w:r w:rsidRPr="00785AF4">
              <w:rPr>
                <w:rFonts w:ascii="Times New Roman" w:hAnsi="Times New Roman"/>
                <w:szCs w:val="22"/>
              </w:rPr>
              <w:t xml:space="preserve"> social, cultural, historical, and religious contexts</w:t>
            </w:r>
          </w:p>
        </w:tc>
        <w:tc>
          <w:tcPr>
            <w:tcW w:w="1664" w:type="dxa"/>
          </w:tcPr>
          <w:p w14:paraId="4D9540E3" w14:textId="61DD1782" w:rsidR="007F0F87" w:rsidRPr="00785AF4" w:rsidRDefault="00917393" w:rsidP="00B42467">
            <w:pPr>
              <w:rPr>
                <w:rFonts w:ascii="Times New Roman" w:hAnsi="Times New Roman"/>
                <w:szCs w:val="22"/>
              </w:rPr>
            </w:pPr>
            <w:r w:rsidRPr="00785AF4">
              <w:rPr>
                <w:rFonts w:ascii="Times New Roman" w:hAnsi="Times New Roman"/>
                <w:szCs w:val="22"/>
              </w:rPr>
              <w:t xml:space="preserve">Articulate the </w:t>
            </w:r>
            <w:r w:rsidR="00B42467" w:rsidRPr="00785AF4">
              <w:rPr>
                <w:rFonts w:ascii="Times New Roman" w:hAnsi="Times New Roman"/>
                <w:szCs w:val="22"/>
              </w:rPr>
              <w:t>relations</w:t>
            </w:r>
            <w:r w:rsidRPr="00785AF4">
              <w:rPr>
                <w:rFonts w:ascii="Times New Roman" w:hAnsi="Times New Roman"/>
                <w:szCs w:val="22"/>
              </w:rPr>
              <w:t xml:space="preserve"> of the central thesis of the thesis/project </w:t>
            </w:r>
            <w:r w:rsidR="00B42467" w:rsidRPr="00785AF4">
              <w:rPr>
                <w:rFonts w:ascii="Times New Roman" w:hAnsi="Times New Roman"/>
                <w:szCs w:val="22"/>
              </w:rPr>
              <w:t>to pertinent</w:t>
            </w:r>
            <w:r w:rsidRPr="00785AF4">
              <w:rPr>
                <w:rFonts w:ascii="Times New Roman" w:hAnsi="Times New Roman"/>
                <w:szCs w:val="22"/>
              </w:rPr>
              <w:t xml:space="preserve"> social, cultural, historical, and religious contexts</w:t>
            </w:r>
            <w:r w:rsidR="00B42467" w:rsidRPr="00785AF4">
              <w:rPr>
                <w:rFonts w:ascii="Times New Roman" w:hAnsi="Times New Roman"/>
                <w:szCs w:val="22"/>
              </w:rPr>
              <w:t xml:space="preserve">; the comprehension demonstrates breadth and depth. </w:t>
            </w:r>
          </w:p>
        </w:tc>
        <w:tc>
          <w:tcPr>
            <w:tcW w:w="1268" w:type="dxa"/>
          </w:tcPr>
          <w:p w14:paraId="1D9A7581" w14:textId="77777777" w:rsidR="007F0F87" w:rsidRPr="00785AF4" w:rsidRDefault="007F0F87" w:rsidP="00575F81">
            <w:pPr>
              <w:rPr>
                <w:rFonts w:ascii="Times New Roman" w:hAnsi="Times New Roman"/>
                <w:szCs w:val="22"/>
              </w:rPr>
            </w:pPr>
          </w:p>
        </w:tc>
      </w:tr>
      <w:tr w:rsidR="00851832" w:rsidRPr="00785AF4" w14:paraId="09E1C39C" w14:textId="499A92C8" w:rsidTr="00FA00C7">
        <w:tc>
          <w:tcPr>
            <w:tcW w:w="1796" w:type="dxa"/>
          </w:tcPr>
          <w:p w14:paraId="7015E235" w14:textId="77777777" w:rsidR="00851832" w:rsidRPr="00785AF4" w:rsidRDefault="00851832" w:rsidP="00851832">
            <w:pPr>
              <w:rPr>
                <w:rFonts w:ascii="Times New Roman" w:hAnsi="Times New Roman"/>
                <w:szCs w:val="22"/>
              </w:rPr>
            </w:pPr>
            <w:r w:rsidRPr="00785AF4">
              <w:rPr>
                <w:rFonts w:ascii="Times New Roman" w:hAnsi="Times New Roman"/>
                <w:spacing w:val="1"/>
                <w:szCs w:val="22"/>
                <w:shd w:val="clear" w:color="auto" w:fill="FFFFFF"/>
              </w:rPr>
              <w:t>Articulate how the project or thesis cont</w:t>
            </w:r>
            <w:r w:rsidRPr="00785AF4">
              <w:rPr>
                <w:rStyle w:val="lsc"/>
                <w:rFonts w:ascii="Times New Roman" w:hAnsi="Times New Roman"/>
                <w:szCs w:val="22"/>
                <w:shd w:val="clear" w:color="auto" w:fill="FFFFFF"/>
              </w:rPr>
              <w:t>ributes to pertinent field such as ministry or society or academic field.</w:t>
            </w:r>
          </w:p>
          <w:p w14:paraId="4A1DCC89" w14:textId="2EFC6EE8" w:rsidR="007F0F87" w:rsidRPr="00785AF4" w:rsidRDefault="007F0F87" w:rsidP="00B42467">
            <w:pPr>
              <w:ind w:left="360"/>
              <w:rPr>
                <w:rFonts w:ascii="Times New Roman" w:hAnsi="Times New Roman"/>
                <w:szCs w:val="22"/>
              </w:rPr>
            </w:pPr>
          </w:p>
        </w:tc>
        <w:tc>
          <w:tcPr>
            <w:tcW w:w="1604" w:type="dxa"/>
          </w:tcPr>
          <w:p w14:paraId="743C7404" w14:textId="63C4B4D0" w:rsidR="007F0F87" w:rsidRPr="00785AF4" w:rsidRDefault="00851832" w:rsidP="000429CA">
            <w:pPr>
              <w:rPr>
                <w:rFonts w:ascii="Times New Roman" w:hAnsi="Times New Roman"/>
                <w:szCs w:val="22"/>
              </w:rPr>
            </w:pPr>
            <w:r w:rsidRPr="00785AF4">
              <w:rPr>
                <w:rFonts w:ascii="Times New Roman" w:hAnsi="Times New Roman"/>
                <w:szCs w:val="22"/>
              </w:rPr>
              <w:t>Indicates awareness of its contribution to the field.</w:t>
            </w:r>
          </w:p>
        </w:tc>
        <w:tc>
          <w:tcPr>
            <w:tcW w:w="1604" w:type="dxa"/>
          </w:tcPr>
          <w:p w14:paraId="4E3BABE6" w14:textId="285C9060" w:rsidR="007F0F87" w:rsidRPr="00785AF4" w:rsidRDefault="00851832" w:rsidP="00851832">
            <w:pPr>
              <w:rPr>
                <w:rFonts w:ascii="Times New Roman" w:hAnsi="Times New Roman"/>
                <w:szCs w:val="22"/>
              </w:rPr>
            </w:pPr>
            <w:r w:rsidRPr="00785AF4">
              <w:rPr>
                <w:rFonts w:ascii="Times New Roman" w:hAnsi="Times New Roman"/>
                <w:szCs w:val="22"/>
              </w:rPr>
              <w:t xml:space="preserve">Articulate a general contribution to the filed; lack specificity. </w:t>
            </w:r>
          </w:p>
        </w:tc>
        <w:tc>
          <w:tcPr>
            <w:tcW w:w="1640" w:type="dxa"/>
          </w:tcPr>
          <w:p w14:paraId="623E6680" w14:textId="6BAB09DE" w:rsidR="007F0F87" w:rsidRPr="00785AF4" w:rsidRDefault="00851832" w:rsidP="005C6E7D">
            <w:pPr>
              <w:rPr>
                <w:rFonts w:ascii="Times New Roman" w:hAnsi="Times New Roman"/>
                <w:szCs w:val="22"/>
              </w:rPr>
            </w:pPr>
            <w:r w:rsidRPr="00785AF4">
              <w:rPr>
                <w:rFonts w:ascii="Times New Roman" w:hAnsi="Times New Roman"/>
                <w:szCs w:val="22"/>
              </w:rPr>
              <w:t xml:space="preserve">Clearly articulate its contributions to the field. </w:t>
            </w:r>
          </w:p>
        </w:tc>
        <w:tc>
          <w:tcPr>
            <w:tcW w:w="1664" w:type="dxa"/>
          </w:tcPr>
          <w:p w14:paraId="0EEF3570" w14:textId="12EAD1E3" w:rsidR="007F0F87" w:rsidRPr="00785AF4" w:rsidRDefault="00851832" w:rsidP="009330AF">
            <w:pPr>
              <w:rPr>
                <w:rFonts w:ascii="Times New Roman" w:hAnsi="Times New Roman"/>
                <w:szCs w:val="22"/>
              </w:rPr>
            </w:pPr>
            <w:r w:rsidRPr="00785AF4">
              <w:rPr>
                <w:rFonts w:ascii="Times New Roman" w:hAnsi="Times New Roman"/>
                <w:szCs w:val="22"/>
              </w:rPr>
              <w:t>Clearly articulate its specific contributions to the field with awareness of its strength and weakness.</w:t>
            </w:r>
          </w:p>
        </w:tc>
        <w:tc>
          <w:tcPr>
            <w:tcW w:w="1268" w:type="dxa"/>
          </w:tcPr>
          <w:p w14:paraId="49FDCFFB" w14:textId="77777777" w:rsidR="007F0F87" w:rsidRPr="00785AF4" w:rsidRDefault="007F0F87" w:rsidP="009330AF">
            <w:pPr>
              <w:rPr>
                <w:rFonts w:ascii="Times New Roman" w:hAnsi="Times New Roman"/>
                <w:szCs w:val="22"/>
              </w:rPr>
            </w:pPr>
          </w:p>
        </w:tc>
      </w:tr>
      <w:tr w:rsidR="00851832" w:rsidRPr="00785AF4" w14:paraId="6F4DC505" w14:textId="264A7038" w:rsidTr="00FA00C7">
        <w:tc>
          <w:tcPr>
            <w:tcW w:w="1796" w:type="dxa"/>
          </w:tcPr>
          <w:p w14:paraId="5F08D354" w14:textId="20C1AE94" w:rsidR="00851832" w:rsidRPr="00785AF4" w:rsidRDefault="00851832" w:rsidP="00851832">
            <w:pPr>
              <w:rPr>
                <w:rFonts w:ascii="Times New Roman" w:hAnsi="Times New Roman"/>
                <w:szCs w:val="22"/>
              </w:rPr>
            </w:pPr>
            <w:r w:rsidRPr="00785AF4">
              <w:rPr>
                <w:rFonts w:ascii="Times New Roman" w:hAnsi="Times New Roman"/>
                <w:szCs w:val="22"/>
              </w:rPr>
              <w:t>Comprehend the value of mutual critique and demonstrate an open attitude to constructive criticism.</w:t>
            </w:r>
          </w:p>
          <w:p w14:paraId="5918BF3D" w14:textId="403D6222" w:rsidR="00FA00C7" w:rsidRPr="00785AF4" w:rsidRDefault="00FA00C7" w:rsidP="00851832">
            <w:pPr>
              <w:pStyle w:val="ListParagraph"/>
              <w:ind w:left="1080"/>
              <w:rPr>
                <w:rFonts w:ascii="Times New Roman" w:hAnsi="Times New Roman"/>
                <w:szCs w:val="22"/>
              </w:rPr>
            </w:pPr>
          </w:p>
        </w:tc>
        <w:tc>
          <w:tcPr>
            <w:tcW w:w="1604" w:type="dxa"/>
          </w:tcPr>
          <w:p w14:paraId="256D5E74" w14:textId="0A021161" w:rsidR="00FA00C7" w:rsidRPr="00785AF4" w:rsidRDefault="00851832" w:rsidP="000339FC">
            <w:pPr>
              <w:rPr>
                <w:rFonts w:ascii="Times New Roman" w:hAnsi="Times New Roman"/>
                <w:szCs w:val="22"/>
              </w:rPr>
            </w:pPr>
            <w:r w:rsidRPr="00785AF4">
              <w:rPr>
                <w:rFonts w:ascii="Times New Roman" w:hAnsi="Times New Roman"/>
                <w:szCs w:val="22"/>
              </w:rPr>
              <w:t>Show some involvement in mutual review process.</w:t>
            </w:r>
          </w:p>
        </w:tc>
        <w:tc>
          <w:tcPr>
            <w:tcW w:w="1604" w:type="dxa"/>
          </w:tcPr>
          <w:p w14:paraId="6FCD5311" w14:textId="649E45D5" w:rsidR="00FA00C7" w:rsidRPr="00785AF4" w:rsidRDefault="00851832" w:rsidP="00A9001A">
            <w:pPr>
              <w:rPr>
                <w:rFonts w:ascii="Times New Roman" w:hAnsi="Times New Roman"/>
                <w:szCs w:val="22"/>
              </w:rPr>
            </w:pPr>
            <w:r w:rsidRPr="00785AF4">
              <w:rPr>
                <w:rFonts w:ascii="Times New Roman" w:hAnsi="Times New Roman"/>
                <w:szCs w:val="22"/>
              </w:rPr>
              <w:t>Engage in mutual review process.</w:t>
            </w:r>
          </w:p>
        </w:tc>
        <w:tc>
          <w:tcPr>
            <w:tcW w:w="1640" w:type="dxa"/>
          </w:tcPr>
          <w:p w14:paraId="32F8A598" w14:textId="48CDD6B2" w:rsidR="00FA00C7" w:rsidRPr="00785AF4" w:rsidRDefault="00851832" w:rsidP="00851832">
            <w:pPr>
              <w:rPr>
                <w:rFonts w:ascii="Times New Roman" w:hAnsi="Times New Roman"/>
                <w:szCs w:val="22"/>
              </w:rPr>
            </w:pPr>
            <w:r w:rsidRPr="00785AF4">
              <w:rPr>
                <w:rFonts w:ascii="Times New Roman" w:hAnsi="Times New Roman"/>
                <w:szCs w:val="22"/>
              </w:rPr>
              <w:t>Read other students theses and give constructive criticism; open to other students’ comments and feedbacks.</w:t>
            </w:r>
          </w:p>
        </w:tc>
        <w:tc>
          <w:tcPr>
            <w:tcW w:w="1664" w:type="dxa"/>
          </w:tcPr>
          <w:p w14:paraId="07F579C9" w14:textId="3AF73133" w:rsidR="00FA00C7" w:rsidRPr="00785AF4" w:rsidRDefault="00851832" w:rsidP="00A9001A">
            <w:pPr>
              <w:rPr>
                <w:rFonts w:ascii="Times New Roman" w:hAnsi="Times New Roman"/>
                <w:szCs w:val="22"/>
              </w:rPr>
            </w:pPr>
            <w:r w:rsidRPr="00785AF4">
              <w:rPr>
                <w:rFonts w:ascii="Times New Roman" w:hAnsi="Times New Roman"/>
                <w:szCs w:val="22"/>
              </w:rPr>
              <w:t xml:space="preserve">Give constructive criticism to other students’ works; value other </w:t>
            </w:r>
            <w:r w:rsidR="0081379F" w:rsidRPr="00785AF4">
              <w:rPr>
                <w:rFonts w:ascii="Times New Roman" w:hAnsi="Times New Roman"/>
                <w:szCs w:val="22"/>
              </w:rPr>
              <w:t>students’</w:t>
            </w:r>
            <w:r w:rsidRPr="00785AF4">
              <w:rPr>
                <w:rFonts w:ascii="Times New Roman" w:hAnsi="Times New Roman"/>
                <w:szCs w:val="22"/>
              </w:rPr>
              <w:t xml:space="preserve"> comments and feedbacks to improve one’s own work.</w:t>
            </w:r>
          </w:p>
        </w:tc>
        <w:tc>
          <w:tcPr>
            <w:tcW w:w="1268" w:type="dxa"/>
          </w:tcPr>
          <w:p w14:paraId="10BFECC3" w14:textId="77777777" w:rsidR="00FA00C7" w:rsidRPr="00785AF4" w:rsidRDefault="00FA00C7" w:rsidP="00A9001A">
            <w:pPr>
              <w:rPr>
                <w:rFonts w:ascii="Times New Roman" w:hAnsi="Times New Roman"/>
                <w:szCs w:val="22"/>
              </w:rPr>
            </w:pPr>
          </w:p>
        </w:tc>
      </w:tr>
    </w:tbl>
    <w:p w14:paraId="158C4914" w14:textId="16574A23" w:rsidR="005C6E7D" w:rsidRPr="00785AF4" w:rsidRDefault="005146D5" w:rsidP="0081379F">
      <w:pPr>
        <w:pStyle w:val="Heading1"/>
        <w:rPr>
          <w:rFonts w:ascii="Times New Roman" w:hAnsi="Times New Roman"/>
          <w:sz w:val="24"/>
          <w:szCs w:val="44"/>
        </w:rPr>
      </w:pPr>
      <w:r>
        <w:rPr>
          <w:rFonts w:ascii="Times New Roman" w:hAnsi="Times New Roman"/>
          <w:sz w:val="24"/>
          <w:szCs w:val="44"/>
        </w:rPr>
        <w:t>VIII</w:t>
      </w:r>
      <w:r w:rsidR="001555FF">
        <w:rPr>
          <w:rFonts w:ascii="Times New Roman" w:hAnsi="Times New Roman"/>
          <w:sz w:val="24"/>
          <w:szCs w:val="44"/>
        </w:rPr>
        <w:t xml:space="preserve">. </w:t>
      </w:r>
      <w:r w:rsidR="009A7B4A" w:rsidRPr="00785AF4">
        <w:rPr>
          <w:rFonts w:ascii="Times New Roman" w:hAnsi="Times New Roman"/>
          <w:sz w:val="24"/>
          <w:szCs w:val="44"/>
        </w:rPr>
        <w:t xml:space="preserve">A </w:t>
      </w:r>
      <w:r w:rsidR="00BE1DA0" w:rsidRPr="00785AF4">
        <w:rPr>
          <w:rFonts w:ascii="Times New Roman" w:hAnsi="Times New Roman"/>
          <w:sz w:val="24"/>
          <w:szCs w:val="44"/>
        </w:rPr>
        <w:t>Plan of Class Meetings</w:t>
      </w:r>
      <w:r w:rsidR="009A7B4A" w:rsidRPr="00785AF4">
        <w:rPr>
          <w:rFonts w:ascii="Times New Roman" w:hAnsi="Times New Roman"/>
          <w:sz w:val="24"/>
          <w:szCs w:val="44"/>
        </w:rPr>
        <w:t xml:space="preserve"> (subject to change)</w:t>
      </w:r>
    </w:p>
    <w:tbl>
      <w:tblPr>
        <w:tblStyle w:val="TableGrid"/>
        <w:tblW w:w="9445" w:type="dxa"/>
        <w:tblLook w:val="04A0" w:firstRow="1" w:lastRow="0" w:firstColumn="1" w:lastColumn="0" w:noHBand="0" w:noVBand="1"/>
      </w:tblPr>
      <w:tblGrid>
        <w:gridCol w:w="889"/>
        <w:gridCol w:w="3286"/>
        <w:gridCol w:w="5270"/>
      </w:tblGrid>
      <w:tr w:rsidR="00154459" w:rsidRPr="00785AF4" w14:paraId="084FBB51" w14:textId="77777777" w:rsidTr="00974830">
        <w:tc>
          <w:tcPr>
            <w:tcW w:w="889" w:type="dxa"/>
          </w:tcPr>
          <w:p w14:paraId="7494766A" w14:textId="056A372B" w:rsidR="00154459" w:rsidRPr="00785AF4" w:rsidRDefault="00154459" w:rsidP="0081379F">
            <w:pPr>
              <w:pStyle w:val="Heading1"/>
              <w:rPr>
                <w:rFonts w:ascii="Times New Roman" w:hAnsi="Times New Roman"/>
                <w:b w:val="0"/>
                <w:bCs w:val="0"/>
                <w:sz w:val="22"/>
                <w:szCs w:val="40"/>
              </w:rPr>
            </w:pPr>
            <w:r w:rsidRPr="00785AF4">
              <w:rPr>
                <w:rFonts w:ascii="Times New Roman" w:hAnsi="Times New Roman"/>
                <w:b w:val="0"/>
                <w:bCs w:val="0"/>
                <w:sz w:val="22"/>
                <w:szCs w:val="40"/>
              </w:rPr>
              <w:t>Session</w:t>
            </w:r>
          </w:p>
        </w:tc>
        <w:tc>
          <w:tcPr>
            <w:tcW w:w="3286" w:type="dxa"/>
          </w:tcPr>
          <w:p w14:paraId="3AAA37E9" w14:textId="18E961C3" w:rsidR="00154459" w:rsidRPr="00785AF4" w:rsidRDefault="00154459" w:rsidP="0081379F">
            <w:pPr>
              <w:pStyle w:val="Heading1"/>
              <w:rPr>
                <w:rFonts w:ascii="Times New Roman" w:hAnsi="Times New Roman"/>
                <w:b w:val="0"/>
                <w:bCs w:val="0"/>
                <w:sz w:val="22"/>
                <w:szCs w:val="40"/>
              </w:rPr>
            </w:pPr>
            <w:r w:rsidRPr="00785AF4">
              <w:rPr>
                <w:rFonts w:ascii="Times New Roman" w:hAnsi="Times New Roman"/>
                <w:b w:val="0"/>
                <w:bCs w:val="0"/>
                <w:sz w:val="22"/>
                <w:szCs w:val="40"/>
              </w:rPr>
              <w:t>Dates/Times</w:t>
            </w:r>
          </w:p>
        </w:tc>
        <w:tc>
          <w:tcPr>
            <w:tcW w:w="5270" w:type="dxa"/>
          </w:tcPr>
          <w:p w14:paraId="7E8FB5C4" w14:textId="5CDCB5C5" w:rsidR="00154459" w:rsidRPr="00785AF4" w:rsidRDefault="00154459" w:rsidP="0081379F">
            <w:pPr>
              <w:pStyle w:val="Heading1"/>
              <w:rPr>
                <w:rFonts w:ascii="Times New Roman" w:hAnsi="Times New Roman"/>
                <w:b w:val="0"/>
                <w:bCs w:val="0"/>
                <w:sz w:val="22"/>
                <w:szCs w:val="40"/>
              </w:rPr>
            </w:pPr>
            <w:r w:rsidRPr="00785AF4">
              <w:rPr>
                <w:rFonts w:ascii="Times New Roman" w:hAnsi="Times New Roman"/>
                <w:b w:val="0"/>
                <w:bCs w:val="0"/>
                <w:sz w:val="22"/>
                <w:szCs w:val="40"/>
              </w:rPr>
              <w:t>Topics</w:t>
            </w:r>
          </w:p>
        </w:tc>
      </w:tr>
      <w:tr w:rsidR="00154459" w:rsidRPr="00785AF4" w14:paraId="1808B944" w14:textId="77777777" w:rsidTr="00974830">
        <w:tc>
          <w:tcPr>
            <w:tcW w:w="889" w:type="dxa"/>
          </w:tcPr>
          <w:p w14:paraId="75D1C380" w14:textId="77777777" w:rsidR="00154459" w:rsidRPr="00785AF4" w:rsidRDefault="00154459" w:rsidP="007C6B90">
            <w:pPr>
              <w:pStyle w:val="Heading1"/>
              <w:numPr>
                <w:ilvl w:val="0"/>
                <w:numId w:val="18"/>
              </w:numPr>
              <w:rPr>
                <w:rFonts w:ascii="Times New Roman" w:hAnsi="Times New Roman"/>
                <w:b w:val="0"/>
                <w:bCs w:val="0"/>
                <w:sz w:val="22"/>
                <w:szCs w:val="40"/>
              </w:rPr>
            </w:pPr>
          </w:p>
        </w:tc>
        <w:tc>
          <w:tcPr>
            <w:tcW w:w="3286" w:type="dxa"/>
          </w:tcPr>
          <w:p w14:paraId="174F3424" w14:textId="7047CCB6" w:rsidR="00154459" w:rsidRPr="006B42A2" w:rsidRDefault="00785AF4" w:rsidP="006B42A2">
            <w:pPr>
              <w:rPr>
                <w:rFonts w:ascii="Times New Roman" w:hAnsi="Times New Roman"/>
              </w:rPr>
            </w:pPr>
            <w:r w:rsidRPr="006B42A2">
              <w:rPr>
                <w:rFonts w:ascii="Times New Roman" w:hAnsi="Times New Roman"/>
              </w:rPr>
              <w:t>1 pm-2 pm</w:t>
            </w:r>
          </w:p>
          <w:p w14:paraId="7EB6E5E5" w14:textId="77777777" w:rsidR="00785AF4" w:rsidRDefault="006B42A2" w:rsidP="006B42A2">
            <w:pPr>
              <w:rPr>
                <w:rFonts w:ascii="Times New Roman" w:hAnsi="Times New Roman"/>
              </w:rPr>
            </w:pPr>
            <w:r w:rsidRPr="006B42A2">
              <w:rPr>
                <w:rFonts w:ascii="Times New Roman" w:hAnsi="Times New Roman"/>
              </w:rPr>
              <w:t>Mon. Feb. 3</w:t>
            </w:r>
          </w:p>
          <w:p w14:paraId="540BBBF8" w14:textId="77777777" w:rsidR="006B42A2" w:rsidRDefault="006B42A2" w:rsidP="006B42A2">
            <w:pPr>
              <w:rPr>
                <w:rFonts w:ascii="Times New Roman" w:hAnsi="Times New Roman"/>
              </w:rPr>
            </w:pPr>
            <w:r>
              <w:rPr>
                <w:rFonts w:ascii="Times New Roman" w:hAnsi="Times New Roman"/>
              </w:rPr>
              <w:lastRenderedPageBreak/>
              <w:t>The same zoom link is used for all sessions,</w:t>
            </w:r>
          </w:p>
          <w:p w14:paraId="5710DB5D" w14:textId="0F7BA645" w:rsidR="006B42A2" w:rsidRPr="006B42A2" w:rsidRDefault="001555FF" w:rsidP="006B42A2">
            <w:pPr>
              <w:rPr>
                <w:rFonts w:ascii="Times New Roman" w:hAnsi="Times New Roman"/>
              </w:rPr>
            </w:pPr>
            <w:r>
              <w:rPr>
                <w:rFonts w:ascii="Arial" w:hAnsi="Arial" w:cs="Arial"/>
                <w:color w:val="222222"/>
                <w:shd w:val="clear" w:color="auto" w:fill="FFFFFF"/>
              </w:rPr>
              <w:t> </w:t>
            </w:r>
            <w:hyperlink r:id="rId9" w:tgtFrame="_blank" w:history="1">
              <w:r>
                <w:rPr>
                  <w:rStyle w:val="Hyperlink"/>
                  <w:rFonts w:ascii="Arial" w:hAnsi="Arial" w:cs="Arial"/>
                  <w:color w:val="1155CC"/>
                  <w:shd w:val="clear" w:color="auto" w:fill="FFFFFF"/>
                </w:rPr>
                <w:t>https://zoom.us/j/96194959770</w:t>
              </w:r>
            </w:hyperlink>
          </w:p>
        </w:tc>
        <w:tc>
          <w:tcPr>
            <w:tcW w:w="5270" w:type="dxa"/>
          </w:tcPr>
          <w:p w14:paraId="5C058AE0" w14:textId="77777777" w:rsidR="000154CB" w:rsidRPr="00785AF4" w:rsidRDefault="00154459" w:rsidP="000154CB">
            <w:pPr>
              <w:rPr>
                <w:rFonts w:ascii="Times New Roman" w:hAnsi="Times New Roman"/>
                <w:b/>
                <w:bCs/>
              </w:rPr>
            </w:pPr>
            <w:r w:rsidRPr="00785AF4">
              <w:rPr>
                <w:rFonts w:ascii="Times New Roman" w:hAnsi="Times New Roman"/>
                <w:b/>
                <w:bCs/>
              </w:rPr>
              <w:lastRenderedPageBreak/>
              <w:t>Thesis Proposal Presentation and Peer Feedback</w:t>
            </w:r>
            <w:r w:rsidR="000154CB" w:rsidRPr="00785AF4">
              <w:rPr>
                <w:rFonts w:ascii="Times New Roman" w:hAnsi="Times New Roman"/>
                <w:b/>
                <w:bCs/>
              </w:rPr>
              <w:t xml:space="preserve">. </w:t>
            </w:r>
          </w:p>
          <w:p w14:paraId="398AFA85" w14:textId="3ED99F9D" w:rsidR="00154459" w:rsidRPr="00785AF4" w:rsidRDefault="00611650" w:rsidP="000154CB">
            <w:pPr>
              <w:rPr>
                <w:rFonts w:ascii="Times New Roman" w:hAnsi="Times New Roman"/>
                <w:b/>
                <w:bCs/>
              </w:rPr>
            </w:pPr>
            <w:r w:rsidRPr="00785AF4">
              <w:rPr>
                <w:rFonts w:ascii="Times New Roman" w:hAnsi="Times New Roman"/>
                <w:b/>
                <w:bCs/>
              </w:rPr>
              <w:t>Process of Thesis/Project Completion</w:t>
            </w:r>
          </w:p>
          <w:p w14:paraId="219E0ABE" w14:textId="77777777" w:rsidR="00154459" w:rsidRPr="00785AF4" w:rsidRDefault="00154459" w:rsidP="00611650">
            <w:pPr>
              <w:pStyle w:val="ListParagraph"/>
              <w:numPr>
                <w:ilvl w:val="0"/>
                <w:numId w:val="22"/>
              </w:numPr>
              <w:rPr>
                <w:rFonts w:ascii="Times New Roman" w:hAnsi="Times New Roman"/>
              </w:rPr>
            </w:pPr>
            <w:r w:rsidRPr="00785AF4">
              <w:rPr>
                <w:rFonts w:ascii="Times New Roman" w:hAnsi="Times New Roman"/>
              </w:rPr>
              <w:t>Welcome and review course expectations.</w:t>
            </w:r>
          </w:p>
          <w:p w14:paraId="1EA08310" w14:textId="77777777" w:rsidR="00DC5C2B" w:rsidRPr="00785AF4" w:rsidRDefault="00154459" w:rsidP="00E0283A">
            <w:pPr>
              <w:pStyle w:val="ListParagraph"/>
              <w:numPr>
                <w:ilvl w:val="0"/>
                <w:numId w:val="22"/>
              </w:numPr>
              <w:rPr>
                <w:rFonts w:ascii="Times New Roman" w:hAnsi="Times New Roman"/>
              </w:rPr>
            </w:pPr>
            <w:r w:rsidRPr="00785AF4">
              <w:rPr>
                <w:rFonts w:ascii="Times New Roman" w:hAnsi="Times New Roman"/>
              </w:rPr>
              <w:lastRenderedPageBreak/>
              <w:t>Emphasize that the faculty thesis advisor is the primary guide</w:t>
            </w:r>
            <w:r w:rsidR="00DC5C2B" w:rsidRPr="00785AF4">
              <w:rPr>
                <w:rFonts w:ascii="Times New Roman" w:hAnsi="Times New Roman"/>
              </w:rPr>
              <w:t>.</w:t>
            </w:r>
          </w:p>
          <w:p w14:paraId="5AEE1CD1" w14:textId="514E7A2F" w:rsidR="00611650" w:rsidRPr="00785AF4" w:rsidRDefault="002E44E8" w:rsidP="00E0283A">
            <w:pPr>
              <w:pStyle w:val="ListParagraph"/>
              <w:numPr>
                <w:ilvl w:val="0"/>
                <w:numId w:val="22"/>
              </w:numPr>
              <w:rPr>
                <w:rFonts w:ascii="Times New Roman" w:hAnsi="Times New Roman"/>
              </w:rPr>
            </w:pPr>
            <w:r w:rsidRPr="00785AF4">
              <w:rPr>
                <w:rFonts w:ascii="Times New Roman" w:hAnsi="Times New Roman"/>
              </w:rPr>
              <w:t>Process of Thesis/Project Completion (PPT presentation by the instructor</w:t>
            </w:r>
            <w:r w:rsidR="009B344E">
              <w:rPr>
                <w:rFonts w:ascii="Times New Roman" w:hAnsi="Times New Roman"/>
              </w:rPr>
              <w:t>)</w:t>
            </w:r>
          </w:p>
          <w:p w14:paraId="1E87D100" w14:textId="5C0AA79E" w:rsidR="00154459" w:rsidRPr="00785AF4" w:rsidRDefault="002E44E8" w:rsidP="000154CB">
            <w:pPr>
              <w:rPr>
                <w:rFonts w:ascii="Times New Roman" w:hAnsi="Times New Roman"/>
                <w:b/>
                <w:bCs/>
              </w:rPr>
            </w:pPr>
            <w:r w:rsidRPr="00785AF4">
              <w:rPr>
                <w:rFonts w:ascii="Times New Roman" w:hAnsi="Times New Roman"/>
                <w:b/>
                <w:bCs/>
              </w:rPr>
              <w:t xml:space="preserve">Student </w:t>
            </w:r>
            <w:r w:rsidR="00154459" w:rsidRPr="00785AF4">
              <w:rPr>
                <w:rFonts w:ascii="Times New Roman" w:hAnsi="Times New Roman"/>
                <w:b/>
                <w:bCs/>
              </w:rPr>
              <w:t>Proposal Presentations</w:t>
            </w:r>
            <w:r w:rsidR="009C01DA" w:rsidRPr="00785AF4">
              <w:rPr>
                <w:rFonts w:ascii="Times New Roman" w:hAnsi="Times New Roman"/>
                <w:b/>
                <w:bCs/>
              </w:rPr>
              <w:t>:</w:t>
            </w:r>
          </w:p>
          <w:p w14:paraId="437CF911" w14:textId="5E9BD460" w:rsidR="00640E9A" w:rsidRPr="00785AF4" w:rsidRDefault="00154459" w:rsidP="00640E9A">
            <w:pPr>
              <w:pStyle w:val="ListParagraph"/>
              <w:numPr>
                <w:ilvl w:val="0"/>
                <w:numId w:val="23"/>
              </w:numPr>
              <w:rPr>
                <w:rFonts w:ascii="Times New Roman" w:hAnsi="Times New Roman"/>
              </w:rPr>
            </w:pPr>
            <w:r w:rsidRPr="00785AF4">
              <w:rPr>
                <w:rFonts w:ascii="Times New Roman" w:hAnsi="Times New Roman"/>
              </w:rPr>
              <w:t xml:space="preserve">Each student presents </w:t>
            </w:r>
            <w:r w:rsidR="00640E9A" w:rsidRPr="00785AF4">
              <w:rPr>
                <w:rFonts w:ascii="Times New Roman" w:hAnsi="Times New Roman"/>
              </w:rPr>
              <w:t xml:space="preserve">the overview of </w:t>
            </w:r>
            <w:r w:rsidRPr="00785AF4">
              <w:rPr>
                <w:rFonts w:ascii="Times New Roman" w:hAnsi="Times New Roman"/>
              </w:rPr>
              <w:t>their approved thesis proposal (5 minutes per student)</w:t>
            </w:r>
            <w:r w:rsidR="002E44E8" w:rsidRPr="00785AF4">
              <w:rPr>
                <w:rFonts w:ascii="Times New Roman" w:hAnsi="Times New Roman"/>
              </w:rPr>
              <w:t xml:space="preserve"> to the class.</w:t>
            </w:r>
            <w:r w:rsidR="00640E9A" w:rsidRPr="00785AF4">
              <w:rPr>
                <w:rFonts w:ascii="Times New Roman" w:hAnsi="Times New Roman"/>
              </w:rPr>
              <w:t xml:space="preserve"> </w:t>
            </w:r>
          </w:p>
          <w:p w14:paraId="0237CC37" w14:textId="5C11DF3D" w:rsidR="00154459" w:rsidRPr="00785AF4" w:rsidRDefault="002E44E8" w:rsidP="00611650">
            <w:pPr>
              <w:pStyle w:val="ListParagraph"/>
              <w:numPr>
                <w:ilvl w:val="0"/>
                <w:numId w:val="23"/>
              </w:numPr>
              <w:rPr>
                <w:rFonts w:ascii="Times New Roman" w:hAnsi="Times New Roman"/>
              </w:rPr>
            </w:pPr>
            <w:r w:rsidRPr="00785AF4">
              <w:rPr>
                <w:rFonts w:ascii="Times New Roman" w:hAnsi="Times New Roman"/>
              </w:rPr>
              <w:t xml:space="preserve">Students give </w:t>
            </w:r>
            <w:r w:rsidR="00593106">
              <w:rPr>
                <w:rFonts w:ascii="Times New Roman" w:hAnsi="Times New Roman"/>
              </w:rPr>
              <w:t>feedback</w:t>
            </w:r>
            <w:r w:rsidR="009C01DA" w:rsidRPr="00785AF4">
              <w:rPr>
                <w:rFonts w:ascii="Times New Roman" w:hAnsi="Times New Roman"/>
              </w:rPr>
              <w:t xml:space="preserve"> </w:t>
            </w:r>
            <w:r w:rsidR="00593106">
              <w:rPr>
                <w:rFonts w:ascii="Times New Roman" w:hAnsi="Times New Roman"/>
              </w:rPr>
              <w:t>to</w:t>
            </w:r>
            <w:r w:rsidR="00154459" w:rsidRPr="00785AF4">
              <w:rPr>
                <w:rFonts w:ascii="Times New Roman" w:hAnsi="Times New Roman"/>
              </w:rPr>
              <w:t xml:space="preserve"> each presenter.</w:t>
            </w:r>
            <w:r w:rsidR="00D70AAC" w:rsidRPr="00785AF4">
              <w:rPr>
                <w:rFonts w:ascii="Times New Roman" w:hAnsi="Times New Roman"/>
              </w:rPr>
              <w:t xml:space="preserve"> </w:t>
            </w:r>
          </w:p>
          <w:p w14:paraId="31A20BF5" w14:textId="61FAA3F3" w:rsidR="00154459" w:rsidRPr="00785AF4" w:rsidRDefault="009C01DA" w:rsidP="000154CB">
            <w:pPr>
              <w:rPr>
                <w:rFonts w:ascii="Times New Roman" w:hAnsi="Times New Roman"/>
                <w:b/>
                <w:bCs/>
              </w:rPr>
            </w:pPr>
            <w:r w:rsidRPr="00785AF4">
              <w:rPr>
                <w:rFonts w:ascii="Times New Roman" w:hAnsi="Times New Roman"/>
                <w:b/>
                <w:bCs/>
              </w:rPr>
              <w:t xml:space="preserve">Q&amp;A and </w:t>
            </w:r>
            <w:r w:rsidR="00154459" w:rsidRPr="00785AF4">
              <w:rPr>
                <w:rFonts w:ascii="Times New Roman" w:hAnsi="Times New Roman"/>
                <w:b/>
                <w:bCs/>
              </w:rPr>
              <w:t>Discussion:</w:t>
            </w:r>
          </w:p>
          <w:p w14:paraId="30B195C4" w14:textId="413B765C" w:rsidR="00154459" w:rsidRPr="00785AF4" w:rsidRDefault="009C01DA" w:rsidP="00611650">
            <w:pPr>
              <w:pStyle w:val="ListParagraph"/>
              <w:numPr>
                <w:ilvl w:val="0"/>
                <w:numId w:val="24"/>
              </w:numPr>
              <w:rPr>
                <w:rFonts w:ascii="Times New Roman" w:hAnsi="Times New Roman"/>
              </w:rPr>
            </w:pPr>
            <w:r w:rsidRPr="00785AF4">
              <w:rPr>
                <w:rFonts w:ascii="Times New Roman" w:hAnsi="Times New Roman"/>
              </w:rPr>
              <w:t>Any concerns or questions about</w:t>
            </w:r>
            <w:r w:rsidR="000154CB" w:rsidRPr="00785AF4">
              <w:rPr>
                <w:rFonts w:ascii="Times New Roman" w:hAnsi="Times New Roman"/>
              </w:rPr>
              <w:t xml:space="preserve"> </w:t>
            </w:r>
            <w:r w:rsidR="00611650" w:rsidRPr="00785AF4">
              <w:rPr>
                <w:rFonts w:ascii="Times New Roman" w:hAnsi="Times New Roman"/>
              </w:rPr>
              <w:t xml:space="preserve">the </w:t>
            </w:r>
            <w:r w:rsidR="000154CB" w:rsidRPr="00785AF4">
              <w:rPr>
                <w:rFonts w:ascii="Times New Roman" w:hAnsi="Times New Roman"/>
              </w:rPr>
              <w:t xml:space="preserve">completion of the </w:t>
            </w:r>
            <w:r w:rsidRPr="00785AF4">
              <w:rPr>
                <w:rFonts w:ascii="Times New Roman" w:hAnsi="Times New Roman"/>
              </w:rPr>
              <w:t xml:space="preserve">thesis/project </w:t>
            </w:r>
          </w:p>
          <w:p w14:paraId="27CB4FEE" w14:textId="499CBF0F" w:rsidR="00154459" w:rsidRPr="00785AF4" w:rsidRDefault="00D70AAC" w:rsidP="000154CB">
            <w:pPr>
              <w:rPr>
                <w:rFonts w:ascii="Times New Roman" w:hAnsi="Times New Roman"/>
                <w:b/>
                <w:bCs/>
              </w:rPr>
            </w:pPr>
            <w:r w:rsidRPr="00785AF4">
              <w:rPr>
                <w:rFonts w:ascii="Times New Roman" w:hAnsi="Times New Roman"/>
                <w:b/>
                <w:bCs/>
              </w:rPr>
              <w:t xml:space="preserve">Note. </w:t>
            </w:r>
          </w:p>
          <w:p w14:paraId="3DC61B21" w14:textId="77777777" w:rsidR="00154459" w:rsidRPr="00785AF4" w:rsidRDefault="00154459" w:rsidP="00611650">
            <w:pPr>
              <w:pStyle w:val="ListParagraph"/>
              <w:numPr>
                <w:ilvl w:val="0"/>
                <w:numId w:val="24"/>
              </w:numPr>
              <w:rPr>
                <w:rFonts w:ascii="Times New Roman" w:hAnsi="Times New Roman"/>
              </w:rPr>
            </w:pPr>
            <w:r w:rsidRPr="00785AF4">
              <w:rPr>
                <w:rFonts w:ascii="Times New Roman" w:hAnsi="Times New Roman"/>
              </w:rPr>
              <w:t>Students must circulate their proposals one week in advance and come prepared with questions.</w:t>
            </w:r>
          </w:p>
          <w:p w14:paraId="0B4604BB" w14:textId="70290AF6" w:rsidR="00154459" w:rsidRPr="00785AF4" w:rsidRDefault="00154459" w:rsidP="000154CB">
            <w:pPr>
              <w:rPr>
                <w:rFonts w:ascii="Times New Roman" w:hAnsi="Times New Roman"/>
              </w:rPr>
            </w:pPr>
          </w:p>
        </w:tc>
      </w:tr>
      <w:tr w:rsidR="00154459" w:rsidRPr="00785AF4" w14:paraId="3ADFE91A" w14:textId="77777777" w:rsidTr="00974830">
        <w:tc>
          <w:tcPr>
            <w:tcW w:w="889" w:type="dxa"/>
          </w:tcPr>
          <w:p w14:paraId="21B81343" w14:textId="77777777" w:rsidR="00154459" w:rsidRPr="00785AF4" w:rsidRDefault="00154459" w:rsidP="007C6B90">
            <w:pPr>
              <w:pStyle w:val="Heading1"/>
              <w:numPr>
                <w:ilvl w:val="0"/>
                <w:numId w:val="18"/>
              </w:numPr>
              <w:rPr>
                <w:rFonts w:ascii="Times New Roman" w:hAnsi="Times New Roman"/>
                <w:b w:val="0"/>
                <w:bCs w:val="0"/>
                <w:sz w:val="22"/>
                <w:szCs w:val="40"/>
              </w:rPr>
            </w:pPr>
          </w:p>
        </w:tc>
        <w:tc>
          <w:tcPr>
            <w:tcW w:w="3286" w:type="dxa"/>
          </w:tcPr>
          <w:p w14:paraId="20F11602" w14:textId="77777777" w:rsidR="00785AF4" w:rsidRPr="006B42A2" w:rsidRDefault="00785AF4" w:rsidP="006B42A2">
            <w:pPr>
              <w:rPr>
                <w:rFonts w:ascii="Times New Roman" w:hAnsi="Times New Roman"/>
              </w:rPr>
            </w:pPr>
            <w:r w:rsidRPr="006B42A2">
              <w:rPr>
                <w:rFonts w:ascii="Times New Roman" w:hAnsi="Times New Roman"/>
              </w:rPr>
              <w:t>1 pm-2 pm</w:t>
            </w:r>
          </w:p>
          <w:p w14:paraId="20FF9F88" w14:textId="6EBFA584" w:rsidR="00154459" w:rsidRPr="006B42A2" w:rsidRDefault="006B42A2" w:rsidP="006B42A2">
            <w:pPr>
              <w:rPr>
                <w:rFonts w:ascii="Times New Roman" w:hAnsi="Times New Roman"/>
              </w:rPr>
            </w:pPr>
            <w:r w:rsidRPr="006B42A2">
              <w:rPr>
                <w:rFonts w:ascii="Times New Roman" w:hAnsi="Times New Roman"/>
              </w:rPr>
              <w:t>Mon. Feb. 10</w:t>
            </w:r>
          </w:p>
        </w:tc>
        <w:tc>
          <w:tcPr>
            <w:tcW w:w="5270" w:type="dxa"/>
          </w:tcPr>
          <w:p w14:paraId="7352BAE9" w14:textId="3087E63C" w:rsidR="006B2588" w:rsidRPr="00785AF4" w:rsidRDefault="006B2588" w:rsidP="000154CB">
            <w:pPr>
              <w:rPr>
                <w:rFonts w:ascii="Times New Roman" w:hAnsi="Times New Roman"/>
                <w:b/>
                <w:bCs/>
              </w:rPr>
            </w:pPr>
            <w:r w:rsidRPr="00785AF4">
              <w:rPr>
                <w:rFonts w:ascii="Times New Roman" w:hAnsi="Times New Roman"/>
                <w:b/>
                <w:bCs/>
              </w:rPr>
              <w:t>Citation, plagiarism, and copyrights (librarian)</w:t>
            </w:r>
          </w:p>
          <w:p w14:paraId="62AE8336" w14:textId="03DD5E38" w:rsidR="00154459" w:rsidRPr="00785AF4" w:rsidRDefault="006B2588" w:rsidP="000154CB">
            <w:pPr>
              <w:rPr>
                <w:rFonts w:ascii="Times New Roman" w:hAnsi="Times New Roman"/>
              </w:rPr>
            </w:pPr>
            <w:r w:rsidRPr="00785AF4">
              <w:rPr>
                <w:rFonts w:ascii="Times New Roman" w:hAnsi="Times New Roman"/>
              </w:rPr>
              <w:t xml:space="preserve">1. </w:t>
            </w:r>
            <w:r w:rsidR="00D70AAC" w:rsidRPr="00785AF4">
              <w:rPr>
                <w:rFonts w:ascii="Times New Roman" w:hAnsi="Times New Roman"/>
              </w:rPr>
              <w:t>Bibliographic citation</w:t>
            </w:r>
          </w:p>
          <w:p w14:paraId="1ED6A42D" w14:textId="22BE7528" w:rsidR="00D70AAC" w:rsidRPr="00785AF4" w:rsidRDefault="00D70AAC" w:rsidP="00DC5C2B">
            <w:pPr>
              <w:pStyle w:val="ListParagraph"/>
              <w:numPr>
                <w:ilvl w:val="0"/>
                <w:numId w:val="24"/>
              </w:numPr>
              <w:rPr>
                <w:rFonts w:ascii="Times New Roman" w:hAnsi="Times New Roman"/>
              </w:rPr>
            </w:pPr>
            <w:r w:rsidRPr="00785AF4">
              <w:rPr>
                <w:rFonts w:ascii="Times New Roman" w:hAnsi="Times New Roman"/>
              </w:rPr>
              <w:t>Citation format</w:t>
            </w:r>
          </w:p>
          <w:p w14:paraId="3013871F" w14:textId="2E27A3DA" w:rsidR="00D70AAC" w:rsidRPr="00785AF4" w:rsidRDefault="00D70AAC" w:rsidP="00DC5C2B">
            <w:pPr>
              <w:pStyle w:val="ListParagraph"/>
              <w:numPr>
                <w:ilvl w:val="0"/>
                <w:numId w:val="24"/>
              </w:numPr>
              <w:rPr>
                <w:rFonts w:ascii="Times New Roman" w:hAnsi="Times New Roman"/>
              </w:rPr>
            </w:pPr>
            <w:r w:rsidRPr="00785AF4">
              <w:rPr>
                <w:rFonts w:ascii="Times New Roman" w:hAnsi="Times New Roman"/>
              </w:rPr>
              <w:t>Citation management tools</w:t>
            </w:r>
          </w:p>
          <w:p w14:paraId="2DC7B59A" w14:textId="7F882274" w:rsidR="00D70AAC" w:rsidRPr="00785AF4" w:rsidRDefault="006B2588" w:rsidP="009A76CF">
            <w:pPr>
              <w:rPr>
                <w:rFonts w:ascii="Times New Roman" w:hAnsi="Times New Roman"/>
              </w:rPr>
            </w:pPr>
            <w:r w:rsidRPr="00785AF4">
              <w:rPr>
                <w:rFonts w:ascii="Times New Roman" w:hAnsi="Times New Roman"/>
              </w:rPr>
              <w:t>2. Plagiarism and copyrights</w:t>
            </w:r>
          </w:p>
        </w:tc>
      </w:tr>
      <w:tr w:rsidR="00154459" w:rsidRPr="00785AF4" w14:paraId="189BD695" w14:textId="77777777" w:rsidTr="00974830">
        <w:tc>
          <w:tcPr>
            <w:tcW w:w="889" w:type="dxa"/>
          </w:tcPr>
          <w:p w14:paraId="3AFE66FB" w14:textId="77777777" w:rsidR="00154459" w:rsidRPr="00785AF4" w:rsidRDefault="00154459" w:rsidP="007C6B90">
            <w:pPr>
              <w:pStyle w:val="Heading1"/>
              <w:numPr>
                <w:ilvl w:val="0"/>
                <w:numId w:val="18"/>
              </w:numPr>
              <w:rPr>
                <w:rFonts w:ascii="Times New Roman" w:hAnsi="Times New Roman"/>
                <w:b w:val="0"/>
                <w:bCs w:val="0"/>
                <w:sz w:val="22"/>
                <w:szCs w:val="40"/>
              </w:rPr>
            </w:pPr>
          </w:p>
        </w:tc>
        <w:tc>
          <w:tcPr>
            <w:tcW w:w="3286" w:type="dxa"/>
          </w:tcPr>
          <w:p w14:paraId="08E2513D" w14:textId="77777777" w:rsidR="00785AF4" w:rsidRPr="006B42A2" w:rsidRDefault="00785AF4" w:rsidP="006B42A2">
            <w:pPr>
              <w:rPr>
                <w:rFonts w:ascii="Times New Roman" w:hAnsi="Times New Roman"/>
              </w:rPr>
            </w:pPr>
            <w:r w:rsidRPr="006B42A2">
              <w:rPr>
                <w:rFonts w:ascii="Times New Roman" w:hAnsi="Times New Roman"/>
              </w:rPr>
              <w:t>1 pm-2 pm</w:t>
            </w:r>
          </w:p>
          <w:p w14:paraId="23CE4D6B" w14:textId="6A191BF3" w:rsidR="00154459" w:rsidRPr="006B42A2" w:rsidRDefault="006B42A2" w:rsidP="006B42A2">
            <w:pPr>
              <w:rPr>
                <w:rFonts w:ascii="Times New Roman" w:hAnsi="Times New Roman"/>
              </w:rPr>
            </w:pPr>
            <w:r w:rsidRPr="006B42A2">
              <w:rPr>
                <w:rFonts w:ascii="Times New Roman" w:hAnsi="Times New Roman"/>
              </w:rPr>
              <w:t>Mon. March 10</w:t>
            </w:r>
          </w:p>
        </w:tc>
        <w:tc>
          <w:tcPr>
            <w:tcW w:w="5270" w:type="dxa"/>
          </w:tcPr>
          <w:p w14:paraId="74ADB0BC" w14:textId="0A6B22FD" w:rsidR="00154459" w:rsidRPr="00785AF4" w:rsidRDefault="009A76CF" w:rsidP="000154CB">
            <w:pPr>
              <w:rPr>
                <w:rFonts w:ascii="Times New Roman" w:hAnsi="Times New Roman"/>
                <w:b/>
                <w:bCs/>
              </w:rPr>
            </w:pPr>
            <w:r w:rsidRPr="00785AF4">
              <w:rPr>
                <w:rFonts w:ascii="Times New Roman" w:hAnsi="Times New Roman"/>
                <w:b/>
                <w:bCs/>
              </w:rPr>
              <w:t>Progress Check</w:t>
            </w:r>
          </w:p>
          <w:p w14:paraId="4CC19189" w14:textId="3A8D50F7" w:rsidR="00531DCC" w:rsidRPr="00785AF4" w:rsidRDefault="00531DCC" w:rsidP="000154CB">
            <w:pPr>
              <w:rPr>
                <w:rFonts w:ascii="Times New Roman" w:hAnsi="Times New Roman"/>
              </w:rPr>
            </w:pPr>
            <w:r w:rsidRPr="00785AF4">
              <w:rPr>
                <w:rFonts w:ascii="Times New Roman" w:hAnsi="Times New Roman"/>
              </w:rPr>
              <w:t xml:space="preserve">Each student </w:t>
            </w:r>
            <w:r w:rsidR="00640E9A" w:rsidRPr="00785AF4">
              <w:rPr>
                <w:rFonts w:ascii="Times New Roman" w:hAnsi="Times New Roman"/>
              </w:rPr>
              <w:t>presents: 1) key arguments; 2) thesis structure; 3)</w:t>
            </w:r>
            <w:r w:rsidRPr="00785AF4">
              <w:rPr>
                <w:rFonts w:ascii="Times New Roman" w:hAnsi="Times New Roman"/>
              </w:rPr>
              <w:t xml:space="preserve"> the progress of the thesis/project.</w:t>
            </w:r>
            <w:r w:rsidR="00B5610D" w:rsidRPr="00785AF4">
              <w:rPr>
                <w:rFonts w:ascii="Times New Roman" w:hAnsi="Times New Roman"/>
              </w:rPr>
              <w:t xml:space="preserve"> This is the opportunity to discuss challenges and </w:t>
            </w:r>
            <w:r w:rsidR="007B6CCC" w:rsidRPr="00785AF4">
              <w:rPr>
                <w:rFonts w:ascii="Times New Roman" w:hAnsi="Times New Roman"/>
              </w:rPr>
              <w:t>give advice</w:t>
            </w:r>
            <w:r w:rsidR="00B5610D" w:rsidRPr="00785AF4">
              <w:rPr>
                <w:rFonts w:ascii="Times New Roman" w:hAnsi="Times New Roman"/>
              </w:rPr>
              <w:t xml:space="preserve"> </w:t>
            </w:r>
            <w:r w:rsidR="007B6CCC" w:rsidRPr="00785AF4">
              <w:rPr>
                <w:rFonts w:ascii="Times New Roman" w:hAnsi="Times New Roman"/>
              </w:rPr>
              <w:t xml:space="preserve">to </w:t>
            </w:r>
            <w:r w:rsidR="00B5610D" w:rsidRPr="00785AF4">
              <w:rPr>
                <w:rFonts w:ascii="Times New Roman" w:hAnsi="Times New Roman"/>
              </w:rPr>
              <w:t xml:space="preserve">each other. The instructor </w:t>
            </w:r>
            <w:r w:rsidR="007B6CCC" w:rsidRPr="00785AF4">
              <w:rPr>
                <w:rFonts w:ascii="Times New Roman" w:hAnsi="Times New Roman"/>
              </w:rPr>
              <w:t>gives</w:t>
            </w:r>
            <w:r w:rsidR="00B5610D" w:rsidRPr="00785AF4">
              <w:rPr>
                <w:rFonts w:ascii="Times New Roman" w:hAnsi="Times New Roman"/>
              </w:rPr>
              <w:t xml:space="preserve"> practical </w:t>
            </w:r>
            <w:r w:rsidR="00812B22">
              <w:rPr>
                <w:rFonts w:ascii="Times New Roman" w:hAnsi="Times New Roman"/>
              </w:rPr>
              <w:t>advice</w:t>
            </w:r>
            <w:r w:rsidR="005565E7" w:rsidRPr="00785AF4">
              <w:rPr>
                <w:rFonts w:ascii="Times New Roman" w:hAnsi="Times New Roman"/>
              </w:rPr>
              <w:t xml:space="preserve"> to complete the thesis/project.</w:t>
            </w:r>
          </w:p>
        </w:tc>
      </w:tr>
      <w:tr w:rsidR="00154459" w:rsidRPr="00785AF4" w14:paraId="59AC656F" w14:textId="77777777" w:rsidTr="00974830">
        <w:tc>
          <w:tcPr>
            <w:tcW w:w="889" w:type="dxa"/>
          </w:tcPr>
          <w:p w14:paraId="2D83D138" w14:textId="77777777" w:rsidR="00154459" w:rsidRPr="00785AF4" w:rsidRDefault="00154459" w:rsidP="007C6B90">
            <w:pPr>
              <w:pStyle w:val="Heading1"/>
              <w:numPr>
                <w:ilvl w:val="0"/>
                <w:numId w:val="18"/>
              </w:numPr>
              <w:rPr>
                <w:rFonts w:ascii="Times New Roman" w:hAnsi="Times New Roman"/>
                <w:b w:val="0"/>
                <w:bCs w:val="0"/>
                <w:sz w:val="22"/>
                <w:szCs w:val="40"/>
              </w:rPr>
            </w:pPr>
          </w:p>
        </w:tc>
        <w:tc>
          <w:tcPr>
            <w:tcW w:w="3286" w:type="dxa"/>
          </w:tcPr>
          <w:p w14:paraId="39163336" w14:textId="77777777" w:rsidR="00785AF4" w:rsidRPr="006B42A2" w:rsidRDefault="00785AF4" w:rsidP="006B42A2">
            <w:pPr>
              <w:rPr>
                <w:rFonts w:ascii="Times New Roman" w:hAnsi="Times New Roman"/>
              </w:rPr>
            </w:pPr>
            <w:r w:rsidRPr="006B42A2">
              <w:rPr>
                <w:rFonts w:ascii="Times New Roman" w:hAnsi="Times New Roman"/>
              </w:rPr>
              <w:t>1 pm-2 pm</w:t>
            </w:r>
          </w:p>
          <w:p w14:paraId="1ABE210B" w14:textId="683AB381" w:rsidR="00154459" w:rsidRPr="006B42A2" w:rsidRDefault="006B42A2" w:rsidP="006B42A2">
            <w:pPr>
              <w:rPr>
                <w:rFonts w:ascii="Times New Roman" w:hAnsi="Times New Roman"/>
              </w:rPr>
            </w:pPr>
            <w:r w:rsidRPr="006B42A2">
              <w:rPr>
                <w:rFonts w:ascii="Times New Roman" w:hAnsi="Times New Roman"/>
              </w:rPr>
              <w:t xml:space="preserve">Mon. </w:t>
            </w:r>
            <w:r w:rsidR="00593106">
              <w:rPr>
                <w:rFonts w:ascii="Times New Roman" w:hAnsi="Times New Roman"/>
              </w:rPr>
              <w:t>April</w:t>
            </w:r>
            <w:r w:rsidRPr="006B42A2">
              <w:rPr>
                <w:rFonts w:ascii="Times New Roman" w:hAnsi="Times New Roman"/>
              </w:rPr>
              <w:t xml:space="preserve"> </w:t>
            </w:r>
            <w:r w:rsidR="00D10012">
              <w:rPr>
                <w:rFonts w:ascii="Times New Roman" w:hAnsi="Times New Roman"/>
              </w:rPr>
              <w:t>21</w:t>
            </w:r>
          </w:p>
        </w:tc>
        <w:tc>
          <w:tcPr>
            <w:tcW w:w="5270" w:type="dxa"/>
          </w:tcPr>
          <w:p w14:paraId="7F73E194" w14:textId="3A6AF99C" w:rsidR="00154459" w:rsidRPr="00785AF4" w:rsidRDefault="009A76CF" w:rsidP="000154CB">
            <w:pPr>
              <w:rPr>
                <w:rFonts w:ascii="Times New Roman" w:hAnsi="Times New Roman"/>
                <w:b/>
                <w:bCs/>
              </w:rPr>
            </w:pPr>
            <w:r w:rsidRPr="00785AF4">
              <w:rPr>
                <w:rFonts w:ascii="Times New Roman" w:hAnsi="Times New Roman"/>
                <w:b/>
                <w:bCs/>
              </w:rPr>
              <w:t>P</w:t>
            </w:r>
            <w:r w:rsidR="005565E7" w:rsidRPr="00785AF4">
              <w:rPr>
                <w:rFonts w:ascii="Times New Roman" w:hAnsi="Times New Roman"/>
                <w:b/>
                <w:bCs/>
              </w:rPr>
              <w:t>olishing Drafts and Final Submission Guidance</w:t>
            </w:r>
          </w:p>
          <w:p w14:paraId="60F9FACE" w14:textId="68529C30" w:rsidR="00B5610D" w:rsidRPr="00785AF4" w:rsidRDefault="005E6D47" w:rsidP="000154CB">
            <w:pPr>
              <w:rPr>
                <w:rFonts w:ascii="Times New Roman" w:hAnsi="Times New Roman"/>
              </w:rPr>
            </w:pPr>
            <w:r w:rsidRPr="00785AF4">
              <w:rPr>
                <w:rFonts w:ascii="Times New Roman" w:hAnsi="Times New Roman"/>
              </w:rPr>
              <w:t xml:space="preserve">Each student gives the progress report, followed by other </w:t>
            </w:r>
            <w:r w:rsidR="00812B22" w:rsidRPr="00785AF4">
              <w:rPr>
                <w:rFonts w:ascii="Times New Roman" w:hAnsi="Times New Roman"/>
              </w:rPr>
              <w:t>students’</w:t>
            </w:r>
            <w:r w:rsidRPr="00785AF4">
              <w:rPr>
                <w:rFonts w:ascii="Times New Roman" w:hAnsi="Times New Roman"/>
              </w:rPr>
              <w:t xml:space="preserve"> feedback, instructor’s advice, and discussion</w:t>
            </w:r>
          </w:p>
          <w:p w14:paraId="34FE28F0" w14:textId="533967FC" w:rsidR="005E6D47" w:rsidRPr="00785AF4" w:rsidRDefault="005E6D47" w:rsidP="000154CB">
            <w:pPr>
              <w:rPr>
                <w:rFonts w:ascii="Times New Roman" w:hAnsi="Times New Roman"/>
                <w:b/>
                <w:bCs/>
              </w:rPr>
            </w:pPr>
            <w:r w:rsidRPr="00785AF4">
              <w:rPr>
                <w:rFonts w:ascii="Times New Roman" w:hAnsi="Times New Roman"/>
                <w:b/>
                <w:bCs/>
              </w:rPr>
              <w:t>How to submit the final thesis to ProQuest (Librarian)</w:t>
            </w:r>
          </w:p>
        </w:tc>
      </w:tr>
      <w:tr w:rsidR="00154459" w:rsidRPr="00785AF4" w14:paraId="0FC7A70D" w14:textId="77777777" w:rsidTr="00974830">
        <w:tc>
          <w:tcPr>
            <w:tcW w:w="889" w:type="dxa"/>
          </w:tcPr>
          <w:p w14:paraId="45BC3C00" w14:textId="77777777" w:rsidR="00154459" w:rsidRPr="00785AF4" w:rsidRDefault="00154459" w:rsidP="007C6B90">
            <w:pPr>
              <w:pStyle w:val="Heading1"/>
              <w:numPr>
                <w:ilvl w:val="0"/>
                <w:numId w:val="18"/>
              </w:numPr>
              <w:rPr>
                <w:rFonts w:ascii="Times New Roman" w:hAnsi="Times New Roman"/>
                <w:b w:val="0"/>
                <w:bCs w:val="0"/>
                <w:sz w:val="22"/>
                <w:szCs w:val="40"/>
              </w:rPr>
            </w:pPr>
          </w:p>
        </w:tc>
        <w:tc>
          <w:tcPr>
            <w:tcW w:w="3286" w:type="dxa"/>
          </w:tcPr>
          <w:p w14:paraId="2F3AE49B" w14:textId="77777777" w:rsidR="00785AF4" w:rsidRPr="006B42A2" w:rsidRDefault="00785AF4" w:rsidP="006B42A2">
            <w:pPr>
              <w:rPr>
                <w:rFonts w:ascii="Times New Roman" w:hAnsi="Times New Roman"/>
              </w:rPr>
            </w:pPr>
            <w:r w:rsidRPr="006B42A2">
              <w:rPr>
                <w:rFonts w:ascii="Times New Roman" w:hAnsi="Times New Roman"/>
              </w:rPr>
              <w:t>1 pm-2 pm</w:t>
            </w:r>
          </w:p>
          <w:p w14:paraId="11C21CFF" w14:textId="0F222B62" w:rsidR="00154459" w:rsidRPr="006B42A2" w:rsidRDefault="006B42A2" w:rsidP="006B42A2">
            <w:pPr>
              <w:rPr>
                <w:rFonts w:ascii="Times New Roman" w:hAnsi="Times New Roman"/>
              </w:rPr>
            </w:pPr>
            <w:r w:rsidRPr="006B42A2">
              <w:rPr>
                <w:rFonts w:ascii="Times New Roman" w:hAnsi="Times New Roman"/>
              </w:rPr>
              <w:t>Mon. May 12.</w:t>
            </w:r>
          </w:p>
        </w:tc>
        <w:tc>
          <w:tcPr>
            <w:tcW w:w="5270" w:type="dxa"/>
          </w:tcPr>
          <w:p w14:paraId="42B17AEA" w14:textId="03E98A05" w:rsidR="00154459" w:rsidRPr="00785AF4" w:rsidRDefault="007B6CCC" w:rsidP="007B6CCC">
            <w:pPr>
              <w:rPr>
                <w:rFonts w:ascii="Times New Roman" w:hAnsi="Times New Roman"/>
                <w:b/>
                <w:bCs/>
              </w:rPr>
            </w:pPr>
            <w:r w:rsidRPr="00785AF4">
              <w:rPr>
                <w:rFonts w:ascii="Times New Roman" w:hAnsi="Times New Roman"/>
                <w:b/>
                <w:bCs/>
              </w:rPr>
              <w:t>Reflection</w:t>
            </w:r>
            <w:r w:rsidR="00DC5C2B" w:rsidRPr="00785AF4">
              <w:rPr>
                <w:rFonts w:ascii="Times New Roman" w:hAnsi="Times New Roman"/>
                <w:b/>
                <w:bCs/>
              </w:rPr>
              <w:t xml:space="preserve"> </w:t>
            </w:r>
          </w:p>
          <w:p w14:paraId="41AE919C" w14:textId="65C94DAF" w:rsidR="007C14D6" w:rsidRPr="007C14D6" w:rsidRDefault="00DC5C2B" w:rsidP="007C14D6">
            <w:pPr>
              <w:pStyle w:val="ListParagraph"/>
              <w:numPr>
                <w:ilvl w:val="0"/>
                <w:numId w:val="27"/>
              </w:numPr>
              <w:rPr>
                <w:rFonts w:ascii="Times New Roman" w:hAnsi="Times New Roman"/>
              </w:rPr>
            </w:pPr>
            <w:r w:rsidRPr="00785AF4">
              <w:rPr>
                <w:rFonts w:ascii="Times New Roman" w:hAnsi="Times New Roman"/>
              </w:rPr>
              <w:t>Share experiences and personal growth through</w:t>
            </w:r>
            <w:r w:rsidR="007B6CCC" w:rsidRPr="00785AF4">
              <w:rPr>
                <w:rFonts w:ascii="Times New Roman" w:hAnsi="Times New Roman"/>
              </w:rPr>
              <w:t xml:space="preserve"> writing a thesis/project</w:t>
            </w:r>
            <w:r w:rsidR="007C14D6">
              <w:rPr>
                <w:rFonts w:ascii="Times New Roman" w:hAnsi="Times New Roman"/>
              </w:rPr>
              <w:t xml:space="preserve"> as well as student learning outcomes described in the rubric</w:t>
            </w:r>
            <w:r w:rsidR="00812B22">
              <w:rPr>
                <w:rFonts w:ascii="Times New Roman" w:hAnsi="Times New Roman"/>
              </w:rPr>
              <w:t>.</w:t>
            </w:r>
          </w:p>
          <w:p w14:paraId="53468E68" w14:textId="77777777" w:rsidR="00DC5C2B" w:rsidRPr="00785AF4" w:rsidRDefault="00DC5C2B" w:rsidP="007B6CCC">
            <w:pPr>
              <w:pStyle w:val="ListParagraph"/>
              <w:numPr>
                <w:ilvl w:val="0"/>
                <w:numId w:val="27"/>
              </w:numPr>
              <w:rPr>
                <w:rFonts w:ascii="Times New Roman" w:hAnsi="Times New Roman"/>
              </w:rPr>
            </w:pPr>
            <w:r w:rsidRPr="00785AF4">
              <w:rPr>
                <w:rFonts w:ascii="Times New Roman" w:hAnsi="Times New Roman"/>
              </w:rPr>
              <w:t>Discuss challenges overcome and key takeaways.</w:t>
            </w:r>
          </w:p>
          <w:p w14:paraId="1A46936B" w14:textId="33FFDFD5" w:rsidR="00DC5C2B" w:rsidRPr="00785AF4" w:rsidRDefault="007B6CCC" w:rsidP="007B6CCC">
            <w:pPr>
              <w:rPr>
                <w:rFonts w:ascii="Times New Roman" w:hAnsi="Times New Roman"/>
                <w:b/>
                <w:bCs/>
              </w:rPr>
            </w:pPr>
            <w:r w:rsidRPr="00785AF4">
              <w:rPr>
                <w:rFonts w:ascii="Times New Roman" w:hAnsi="Times New Roman"/>
                <w:b/>
                <w:bCs/>
              </w:rPr>
              <w:t xml:space="preserve">Future Opportunities </w:t>
            </w:r>
          </w:p>
          <w:p w14:paraId="3B0BEA6E" w14:textId="77777777" w:rsidR="007B6CCC" w:rsidRPr="00785AF4" w:rsidRDefault="007B6CCC" w:rsidP="007B6CCC">
            <w:pPr>
              <w:pStyle w:val="ListParagraph"/>
              <w:numPr>
                <w:ilvl w:val="0"/>
                <w:numId w:val="28"/>
              </w:numPr>
              <w:rPr>
                <w:rFonts w:ascii="Times New Roman" w:hAnsi="Times New Roman"/>
              </w:rPr>
            </w:pPr>
            <w:r w:rsidRPr="00785AF4">
              <w:rPr>
                <w:rFonts w:ascii="Times New Roman" w:hAnsi="Times New Roman"/>
              </w:rPr>
              <w:t>Explore how to leverage the thesis for academic or professional pursuits.</w:t>
            </w:r>
          </w:p>
          <w:p w14:paraId="61569C52" w14:textId="3DDB3F87" w:rsidR="00DC5C2B" w:rsidRPr="00785AF4" w:rsidRDefault="007B6CCC" w:rsidP="007B6CCC">
            <w:pPr>
              <w:pStyle w:val="ListParagraph"/>
              <w:numPr>
                <w:ilvl w:val="0"/>
                <w:numId w:val="28"/>
              </w:numPr>
              <w:rPr>
                <w:rFonts w:ascii="Times New Roman" w:hAnsi="Times New Roman"/>
              </w:rPr>
            </w:pPr>
            <w:r w:rsidRPr="00785AF4">
              <w:rPr>
                <w:rFonts w:ascii="Times New Roman" w:hAnsi="Times New Roman"/>
              </w:rPr>
              <w:t>Discuss potential publications or conference presentations.</w:t>
            </w:r>
          </w:p>
        </w:tc>
      </w:tr>
      <w:tr w:rsidR="00974830" w:rsidRPr="00785AF4" w14:paraId="7B7A383E" w14:textId="77777777" w:rsidTr="00FA35C0">
        <w:tc>
          <w:tcPr>
            <w:tcW w:w="889" w:type="dxa"/>
          </w:tcPr>
          <w:p w14:paraId="68F92A27" w14:textId="77777777" w:rsidR="00974830" w:rsidRPr="00785AF4" w:rsidRDefault="00974830" w:rsidP="00974830">
            <w:pPr>
              <w:pStyle w:val="Heading1"/>
              <w:ind w:left="360"/>
              <w:rPr>
                <w:rFonts w:ascii="Times New Roman" w:hAnsi="Times New Roman"/>
                <w:b w:val="0"/>
                <w:bCs w:val="0"/>
                <w:sz w:val="22"/>
                <w:szCs w:val="40"/>
              </w:rPr>
            </w:pPr>
          </w:p>
        </w:tc>
        <w:tc>
          <w:tcPr>
            <w:tcW w:w="8556" w:type="dxa"/>
            <w:gridSpan w:val="2"/>
          </w:tcPr>
          <w:p w14:paraId="25507F09" w14:textId="5D9045B4" w:rsidR="00BE5157" w:rsidRPr="009A2868" w:rsidRDefault="00BE5157" w:rsidP="009A2868">
            <w:pPr>
              <w:pStyle w:val="ListParagraph"/>
              <w:numPr>
                <w:ilvl w:val="0"/>
                <w:numId w:val="30"/>
              </w:numPr>
              <w:rPr>
                <w:rFonts w:ascii="Times New Roman" w:hAnsi="Times New Roman"/>
              </w:rPr>
            </w:pPr>
            <w:r w:rsidRPr="009A2868">
              <w:rPr>
                <w:rFonts w:ascii="Times New Roman" w:hAnsi="Times New Roman"/>
              </w:rPr>
              <w:t xml:space="preserve">Submit a one-page summary of your self-reflection. </w:t>
            </w:r>
            <w:r w:rsidRPr="009A2868">
              <w:rPr>
                <w:rFonts w:ascii="Times New Roman" w:hAnsi="Times New Roman"/>
                <w:b/>
                <w:bCs/>
              </w:rPr>
              <w:t>Due: May 12.</w:t>
            </w:r>
          </w:p>
          <w:p w14:paraId="1F9A5828" w14:textId="68DD4BA5" w:rsidR="00BE5157" w:rsidRPr="009A2868" w:rsidRDefault="00974830" w:rsidP="009A2868">
            <w:pPr>
              <w:pStyle w:val="ListParagraph"/>
              <w:numPr>
                <w:ilvl w:val="0"/>
                <w:numId w:val="30"/>
              </w:numPr>
              <w:rPr>
                <w:rFonts w:ascii="Times New Roman" w:hAnsi="Times New Roman"/>
              </w:rPr>
            </w:pPr>
            <w:r w:rsidRPr="009A2868">
              <w:rPr>
                <w:rFonts w:ascii="Times New Roman" w:hAnsi="Times New Roman"/>
              </w:rPr>
              <w:t>Upload</w:t>
            </w:r>
            <w:r w:rsidR="009A2868">
              <w:rPr>
                <w:rFonts w:ascii="Times New Roman" w:hAnsi="Times New Roman"/>
              </w:rPr>
              <w:t xml:space="preserve"> or show</w:t>
            </w:r>
            <w:r w:rsidRPr="009A2868">
              <w:rPr>
                <w:rFonts w:ascii="Times New Roman" w:hAnsi="Times New Roman"/>
              </w:rPr>
              <w:t xml:space="preserve"> your draft thesis/project in progress</w:t>
            </w:r>
            <w:r w:rsidR="00E902A1" w:rsidRPr="009A2868">
              <w:rPr>
                <w:rFonts w:ascii="Times New Roman" w:hAnsi="Times New Roman"/>
              </w:rPr>
              <w:t xml:space="preserve">. </w:t>
            </w:r>
            <w:r w:rsidR="00E902A1" w:rsidRPr="009A2868">
              <w:rPr>
                <w:rFonts w:ascii="Times New Roman" w:hAnsi="Times New Roman"/>
                <w:b/>
                <w:bCs/>
              </w:rPr>
              <w:t xml:space="preserve">Due: May </w:t>
            </w:r>
            <w:r w:rsidR="00BE5157" w:rsidRPr="009A2868">
              <w:rPr>
                <w:rFonts w:ascii="Times New Roman" w:hAnsi="Times New Roman"/>
                <w:b/>
                <w:bCs/>
              </w:rPr>
              <w:t>12.</w:t>
            </w:r>
            <w:r w:rsidR="00BE5157" w:rsidRPr="009A2868">
              <w:rPr>
                <w:rFonts w:ascii="Times New Roman" w:hAnsi="Times New Roman"/>
              </w:rPr>
              <w:t xml:space="preserve"> </w:t>
            </w:r>
          </w:p>
          <w:p w14:paraId="72AD3FEC" w14:textId="5EE55929" w:rsidR="00974830" w:rsidRPr="009A2868" w:rsidRDefault="00974830" w:rsidP="009A2868">
            <w:pPr>
              <w:pStyle w:val="ListParagraph"/>
              <w:numPr>
                <w:ilvl w:val="0"/>
                <w:numId w:val="30"/>
              </w:numPr>
              <w:rPr>
                <w:rFonts w:ascii="Times New Roman" w:hAnsi="Times New Roman"/>
                <w:b/>
                <w:bCs/>
              </w:rPr>
            </w:pPr>
            <w:r w:rsidRPr="009A2868">
              <w:rPr>
                <w:rFonts w:ascii="Times New Roman" w:hAnsi="Times New Roman"/>
              </w:rPr>
              <w:t xml:space="preserve">You </w:t>
            </w:r>
            <w:r w:rsidR="00BE5157" w:rsidRPr="009A2868">
              <w:rPr>
                <w:rFonts w:ascii="Times New Roman" w:hAnsi="Times New Roman"/>
              </w:rPr>
              <w:t>must</w:t>
            </w:r>
            <w:r w:rsidRPr="009A2868">
              <w:rPr>
                <w:rFonts w:ascii="Times New Roman" w:hAnsi="Times New Roman"/>
              </w:rPr>
              <w:t xml:space="preserve"> work with your thesis advisor to complete the thesis/project</w:t>
            </w:r>
            <w:r w:rsidR="00BE5157" w:rsidRPr="009A2868">
              <w:rPr>
                <w:rFonts w:ascii="Times New Roman" w:hAnsi="Times New Roman"/>
              </w:rPr>
              <w:t xml:space="preserve"> and submit final clean copy to ProQuest Thesis/Dissertation Database based on HJI Librarian’s instruction.</w:t>
            </w:r>
          </w:p>
        </w:tc>
      </w:tr>
    </w:tbl>
    <w:p w14:paraId="18CD4163" w14:textId="7DEE7A6E" w:rsidR="009A7B4A" w:rsidRPr="00785AF4" w:rsidRDefault="009A7B4A" w:rsidP="008A27B6">
      <w:pPr>
        <w:pStyle w:val="Heading1"/>
        <w:rPr>
          <w:rFonts w:ascii="Times New Roman" w:hAnsi="Times New Roman"/>
        </w:rPr>
      </w:pPr>
    </w:p>
    <w:sectPr w:rsidR="009A7B4A" w:rsidRPr="00785AF4" w:rsidSect="0073105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C62D" w14:textId="77777777" w:rsidR="00D3382D" w:rsidRDefault="00D3382D" w:rsidP="00000ABC">
      <w:r>
        <w:separator/>
      </w:r>
    </w:p>
  </w:endnote>
  <w:endnote w:type="continuationSeparator" w:id="0">
    <w:p w14:paraId="1819294C" w14:textId="77777777" w:rsidR="00D3382D" w:rsidRDefault="00D3382D" w:rsidP="0000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C643" w14:textId="77777777" w:rsidR="00285CFC" w:rsidRDefault="00285CFC" w:rsidP="00000A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75BC87" w14:textId="77777777" w:rsidR="00285CFC" w:rsidRDefault="00285CFC" w:rsidP="00000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760505"/>
      <w:docPartObj>
        <w:docPartGallery w:val="Page Numbers (Bottom of Page)"/>
        <w:docPartUnique/>
      </w:docPartObj>
    </w:sdtPr>
    <w:sdtEndPr>
      <w:rPr>
        <w:noProof/>
      </w:rPr>
    </w:sdtEndPr>
    <w:sdtContent>
      <w:p w14:paraId="4F629F84" w14:textId="0DE6D341" w:rsidR="0081379F" w:rsidRDefault="0081379F">
        <w:pPr>
          <w:pStyle w:val="Footer"/>
          <w:jc w:val="center"/>
        </w:pPr>
        <w:r>
          <w:fldChar w:fldCharType="begin"/>
        </w:r>
        <w:r>
          <w:instrText xml:space="preserve"> PAGE   \* MERGEFORMAT </w:instrText>
        </w:r>
        <w:r>
          <w:fldChar w:fldCharType="separate"/>
        </w:r>
        <w:r w:rsidR="006D2FB3">
          <w:rPr>
            <w:noProof/>
          </w:rPr>
          <w:t>4</w:t>
        </w:r>
        <w:r>
          <w:rPr>
            <w:noProof/>
          </w:rPr>
          <w:fldChar w:fldCharType="end"/>
        </w:r>
      </w:p>
    </w:sdtContent>
  </w:sdt>
  <w:p w14:paraId="4671BBE6" w14:textId="77777777" w:rsidR="00285CFC" w:rsidRDefault="00285CFC" w:rsidP="0000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7509" w14:textId="77777777" w:rsidR="00D3382D" w:rsidRDefault="00D3382D" w:rsidP="00000ABC">
      <w:r>
        <w:separator/>
      </w:r>
    </w:p>
  </w:footnote>
  <w:footnote w:type="continuationSeparator" w:id="0">
    <w:p w14:paraId="4E11629D" w14:textId="77777777" w:rsidR="00D3382D" w:rsidRDefault="00D3382D" w:rsidP="00000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3CE"/>
    <w:multiLevelType w:val="hybridMultilevel"/>
    <w:tmpl w:val="059C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24530"/>
    <w:multiLevelType w:val="hybridMultilevel"/>
    <w:tmpl w:val="21FACA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F2425"/>
    <w:multiLevelType w:val="hybridMultilevel"/>
    <w:tmpl w:val="BCD8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11B64"/>
    <w:multiLevelType w:val="hybridMultilevel"/>
    <w:tmpl w:val="BD8AFF64"/>
    <w:lvl w:ilvl="0" w:tplc="6D9218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130692"/>
    <w:multiLevelType w:val="hybridMultilevel"/>
    <w:tmpl w:val="7E76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350D6"/>
    <w:multiLevelType w:val="hybridMultilevel"/>
    <w:tmpl w:val="8A94EA0A"/>
    <w:lvl w:ilvl="0" w:tplc="8E1C53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D4B25"/>
    <w:multiLevelType w:val="hybridMultilevel"/>
    <w:tmpl w:val="173A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B6F8A"/>
    <w:multiLevelType w:val="hybridMultilevel"/>
    <w:tmpl w:val="19E6E14C"/>
    <w:lvl w:ilvl="0" w:tplc="B692B5D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F83185"/>
    <w:multiLevelType w:val="hybridMultilevel"/>
    <w:tmpl w:val="8A94EA0A"/>
    <w:lvl w:ilvl="0" w:tplc="8E1C53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A1538C"/>
    <w:multiLevelType w:val="hybridMultilevel"/>
    <w:tmpl w:val="D91A5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02461"/>
    <w:multiLevelType w:val="hybridMultilevel"/>
    <w:tmpl w:val="1BA27D7C"/>
    <w:lvl w:ilvl="0" w:tplc="81726C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37CB1"/>
    <w:multiLevelType w:val="hybridMultilevel"/>
    <w:tmpl w:val="E7A43020"/>
    <w:lvl w:ilvl="0" w:tplc="FD3C95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D96A49"/>
    <w:multiLevelType w:val="hybridMultilevel"/>
    <w:tmpl w:val="5FAEF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D2190"/>
    <w:multiLevelType w:val="multilevel"/>
    <w:tmpl w:val="7C265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83EA9"/>
    <w:multiLevelType w:val="hybridMultilevel"/>
    <w:tmpl w:val="8A94EA0A"/>
    <w:lvl w:ilvl="0" w:tplc="8E1C53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8B576F"/>
    <w:multiLevelType w:val="hybridMultilevel"/>
    <w:tmpl w:val="7736F764"/>
    <w:lvl w:ilvl="0" w:tplc="3AB49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9B7936"/>
    <w:multiLevelType w:val="hybridMultilevel"/>
    <w:tmpl w:val="D61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5350D"/>
    <w:multiLevelType w:val="hybridMultilevel"/>
    <w:tmpl w:val="7736F764"/>
    <w:lvl w:ilvl="0" w:tplc="3AB49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C814D4"/>
    <w:multiLevelType w:val="hybridMultilevel"/>
    <w:tmpl w:val="8A94EA0A"/>
    <w:lvl w:ilvl="0" w:tplc="8E1C53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3C4C93"/>
    <w:multiLevelType w:val="hybridMultilevel"/>
    <w:tmpl w:val="7736F764"/>
    <w:lvl w:ilvl="0" w:tplc="3AB49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B440B7"/>
    <w:multiLevelType w:val="hybridMultilevel"/>
    <w:tmpl w:val="B936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265BF"/>
    <w:multiLevelType w:val="multilevel"/>
    <w:tmpl w:val="33943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742DF"/>
    <w:multiLevelType w:val="hybridMultilevel"/>
    <w:tmpl w:val="AC4EB292"/>
    <w:lvl w:ilvl="0" w:tplc="8E1C53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470A88"/>
    <w:multiLevelType w:val="hybridMultilevel"/>
    <w:tmpl w:val="CCECEE72"/>
    <w:lvl w:ilvl="0" w:tplc="6DDE36EC">
      <w:start w:val="2"/>
      <w:numFmt w:val="upperRoman"/>
      <w:lvlText w:val="%1."/>
      <w:lvlJc w:val="left"/>
      <w:pPr>
        <w:tabs>
          <w:tab w:val="num" w:pos="1080"/>
        </w:tabs>
        <w:ind w:left="1080" w:hanging="720"/>
      </w:pPr>
      <w:rPr>
        <w:rFonts w:hint="default"/>
      </w:rPr>
    </w:lvl>
    <w:lvl w:ilvl="1" w:tplc="259C535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1207A0"/>
    <w:multiLevelType w:val="hybridMultilevel"/>
    <w:tmpl w:val="8BCA4158"/>
    <w:lvl w:ilvl="0" w:tplc="81726C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D3121"/>
    <w:multiLevelType w:val="hybridMultilevel"/>
    <w:tmpl w:val="8A94EA0A"/>
    <w:lvl w:ilvl="0" w:tplc="8E1C53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FBC3C86"/>
    <w:multiLevelType w:val="hybridMultilevel"/>
    <w:tmpl w:val="7610E522"/>
    <w:lvl w:ilvl="0" w:tplc="056449A2">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CC5253"/>
    <w:multiLevelType w:val="hybridMultilevel"/>
    <w:tmpl w:val="838A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7322C"/>
    <w:multiLevelType w:val="hybridMultilevel"/>
    <w:tmpl w:val="8A94EA0A"/>
    <w:lvl w:ilvl="0" w:tplc="8E1C53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7"/>
  </w:num>
  <w:num w:numId="3">
    <w:abstractNumId w:val="11"/>
  </w:num>
  <w:num w:numId="4">
    <w:abstractNumId w:val="7"/>
  </w:num>
  <w:num w:numId="5">
    <w:abstractNumId w:val="23"/>
  </w:num>
  <w:num w:numId="6">
    <w:abstractNumId w:val="3"/>
  </w:num>
  <w:num w:numId="7">
    <w:abstractNumId w:val="15"/>
  </w:num>
  <w:num w:numId="8">
    <w:abstractNumId w:val="8"/>
  </w:num>
  <w:num w:numId="9">
    <w:abstractNumId w:val="10"/>
  </w:num>
  <w:num w:numId="10">
    <w:abstractNumId w:val="18"/>
  </w:num>
  <w:num w:numId="11">
    <w:abstractNumId w:val="14"/>
  </w:num>
  <w:num w:numId="12">
    <w:abstractNumId w:val="28"/>
  </w:num>
  <w:num w:numId="13">
    <w:abstractNumId w:val="22"/>
  </w:num>
  <w:num w:numId="14">
    <w:abstractNumId w:val="5"/>
  </w:num>
  <w:num w:numId="15">
    <w:abstractNumId w:val="19"/>
  </w:num>
  <w:num w:numId="16">
    <w:abstractNumId w:val="4"/>
  </w:num>
  <w:num w:numId="17">
    <w:abstractNumId w:val="24"/>
  </w:num>
  <w:num w:numId="18">
    <w:abstractNumId w:val="9"/>
  </w:num>
  <w:num w:numId="19">
    <w:abstractNumId w:val="13"/>
  </w:num>
  <w:num w:numId="20">
    <w:abstractNumId w:val="13"/>
  </w:num>
  <w:num w:numId="21">
    <w:abstractNumId w:val="12"/>
  </w:num>
  <w:num w:numId="22">
    <w:abstractNumId w:val="16"/>
  </w:num>
  <w:num w:numId="23">
    <w:abstractNumId w:val="2"/>
  </w:num>
  <w:num w:numId="24">
    <w:abstractNumId w:val="27"/>
  </w:num>
  <w:num w:numId="25">
    <w:abstractNumId w:val="21"/>
  </w:num>
  <w:num w:numId="26">
    <w:abstractNumId w:val="20"/>
  </w:num>
  <w:num w:numId="27">
    <w:abstractNumId w:val="6"/>
  </w:num>
  <w:num w:numId="28">
    <w:abstractNumId w:val="0"/>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zQ3NTYwszA1MDJW0lEKTi0uzszPAykwrQUA1lXq3ywAAAA="/>
  </w:docVars>
  <w:rsids>
    <w:rsidRoot w:val="00516B6C"/>
    <w:rsid w:val="00000ABC"/>
    <w:rsid w:val="000065B1"/>
    <w:rsid w:val="000154CB"/>
    <w:rsid w:val="000271FC"/>
    <w:rsid w:val="00032BE8"/>
    <w:rsid w:val="000339FC"/>
    <w:rsid w:val="000429CA"/>
    <w:rsid w:val="00084296"/>
    <w:rsid w:val="00090BD3"/>
    <w:rsid w:val="000A4710"/>
    <w:rsid w:val="000A4A3A"/>
    <w:rsid w:val="00106134"/>
    <w:rsid w:val="00110D3F"/>
    <w:rsid w:val="0013100F"/>
    <w:rsid w:val="00133123"/>
    <w:rsid w:val="0013567E"/>
    <w:rsid w:val="00143CF2"/>
    <w:rsid w:val="00150C3D"/>
    <w:rsid w:val="00154459"/>
    <w:rsid w:val="001555FF"/>
    <w:rsid w:val="00155BAE"/>
    <w:rsid w:val="00162E1F"/>
    <w:rsid w:val="00171A71"/>
    <w:rsid w:val="0017331E"/>
    <w:rsid w:val="001A11FF"/>
    <w:rsid w:val="001C159D"/>
    <w:rsid w:val="001C765F"/>
    <w:rsid w:val="001D3A78"/>
    <w:rsid w:val="001D7659"/>
    <w:rsid w:val="00223F2F"/>
    <w:rsid w:val="00252455"/>
    <w:rsid w:val="00285CFC"/>
    <w:rsid w:val="002931BC"/>
    <w:rsid w:val="002A5506"/>
    <w:rsid w:val="002B4317"/>
    <w:rsid w:val="002B563B"/>
    <w:rsid w:val="002C2E8D"/>
    <w:rsid w:val="002E44E8"/>
    <w:rsid w:val="00321F81"/>
    <w:rsid w:val="00330212"/>
    <w:rsid w:val="003A6E4B"/>
    <w:rsid w:val="003C55FB"/>
    <w:rsid w:val="003C673D"/>
    <w:rsid w:val="003D4D40"/>
    <w:rsid w:val="003D63D6"/>
    <w:rsid w:val="0040083C"/>
    <w:rsid w:val="00425A8B"/>
    <w:rsid w:val="004276F1"/>
    <w:rsid w:val="00457BC3"/>
    <w:rsid w:val="0047485A"/>
    <w:rsid w:val="004774F4"/>
    <w:rsid w:val="00497BFB"/>
    <w:rsid w:val="004C19C2"/>
    <w:rsid w:val="00501B62"/>
    <w:rsid w:val="0050388B"/>
    <w:rsid w:val="005146D5"/>
    <w:rsid w:val="00516B6C"/>
    <w:rsid w:val="005234DD"/>
    <w:rsid w:val="00525C1F"/>
    <w:rsid w:val="00526A42"/>
    <w:rsid w:val="00531DCC"/>
    <w:rsid w:val="00531F77"/>
    <w:rsid w:val="00533BB0"/>
    <w:rsid w:val="00547EA0"/>
    <w:rsid w:val="00554048"/>
    <w:rsid w:val="005565E7"/>
    <w:rsid w:val="0056524F"/>
    <w:rsid w:val="005754E2"/>
    <w:rsid w:val="00575F81"/>
    <w:rsid w:val="00593106"/>
    <w:rsid w:val="005A0361"/>
    <w:rsid w:val="005C6E7D"/>
    <w:rsid w:val="005D3015"/>
    <w:rsid w:val="005E1730"/>
    <w:rsid w:val="005E6D47"/>
    <w:rsid w:val="005F2A90"/>
    <w:rsid w:val="00610B90"/>
    <w:rsid w:val="006111EA"/>
    <w:rsid w:val="00611650"/>
    <w:rsid w:val="006121BF"/>
    <w:rsid w:val="006145DF"/>
    <w:rsid w:val="006373B0"/>
    <w:rsid w:val="00640E9A"/>
    <w:rsid w:val="00642CC4"/>
    <w:rsid w:val="00650058"/>
    <w:rsid w:val="006603B9"/>
    <w:rsid w:val="0067766C"/>
    <w:rsid w:val="00694550"/>
    <w:rsid w:val="006A7967"/>
    <w:rsid w:val="006B2588"/>
    <w:rsid w:val="006B314A"/>
    <w:rsid w:val="006B42A2"/>
    <w:rsid w:val="006C53A2"/>
    <w:rsid w:val="006D2FB3"/>
    <w:rsid w:val="006F11B8"/>
    <w:rsid w:val="006F2225"/>
    <w:rsid w:val="006F2D72"/>
    <w:rsid w:val="00720BE2"/>
    <w:rsid w:val="00730AB1"/>
    <w:rsid w:val="00731059"/>
    <w:rsid w:val="00733A46"/>
    <w:rsid w:val="0074622A"/>
    <w:rsid w:val="00763134"/>
    <w:rsid w:val="0077102D"/>
    <w:rsid w:val="00785AF4"/>
    <w:rsid w:val="007A0BFB"/>
    <w:rsid w:val="007B0CAF"/>
    <w:rsid w:val="007B67BA"/>
    <w:rsid w:val="007B6CCC"/>
    <w:rsid w:val="007C14D6"/>
    <w:rsid w:val="007C39F5"/>
    <w:rsid w:val="007C6B90"/>
    <w:rsid w:val="007F0F87"/>
    <w:rsid w:val="00812B22"/>
    <w:rsid w:val="0081379F"/>
    <w:rsid w:val="00842F2B"/>
    <w:rsid w:val="00845629"/>
    <w:rsid w:val="00851832"/>
    <w:rsid w:val="00851B14"/>
    <w:rsid w:val="00874FC8"/>
    <w:rsid w:val="00886CD1"/>
    <w:rsid w:val="00892D25"/>
    <w:rsid w:val="00894277"/>
    <w:rsid w:val="008A27B6"/>
    <w:rsid w:val="008F7C23"/>
    <w:rsid w:val="009003F1"/>
    <w:rsid w:val="00917393"/>
    <w:rsid w:val="00924A1F"/>
    <w:rsid w:val="00927EFE"/>
    <w:rsid w:val="009330AF"/>
    <w:rsid w:val="00941622"/>
    <w:rsid w:val="00945D72"/>
    <w:rsid w:val="00974830"/>
    <w:rsid w:val="00985B52"/>
    <w:rsid w:val="00985E51"/>
    <w:rsid w:val="009A2868"/>
    <w:rsid w:val="009A76CF"/>
    <w:rsid w:val="009A7759"/>
    <w:rsid w:val="009A7B4A"/>
    <w:rsid w:val="009B344E"/>
    <w:rsid w:val="009B7076"/>
    <w:rsid w:val="009C01DA"/>
    <w:rsid w:val="009C7954"/>
    <w:rsid w:val="009D209C"/>
    <w:rsid w:val="009D4FD3"/>
    <w:rsid w:val="009F3C5A"/>
    <w:rsid w:val="00A20CB6"/>
    <w:rsid w:val="00A22EEF"/>
    <w:rsid w:val="00A2430F"/>
    <w:rsid w:val="00A2618A"/>
    <w:rsid w:val="00A364A7"/>
    <w:rsid w:val="00A44735"/>
    <w:rsid w:val="00A65644"/>
    <w:rsid w:val="00A65E96"/>
    <w:rsid w:val="00A9001A"/>
    <w:rsid w:val="00AA319F"/>
    <w:rsid w:val="00AB39B6"/>
    <w:rsid w:val="00AB5B5C"/>
    <w:rsid w:val="00AC342F"/>
    <w:rsid w:val="00AF4E7B"/>
    <w:rsid w:val="00B33A09"/>
    <w:rsid w:val="00B33C15"/>
    <w:rsid w:val="00B35B51"/>
    <w:rsid w:val="00B42467"/>
    <w:rsid w:val="00B5610D"/>
    <w:rsid w:val="00B60E27"/>
    <w:rsid w:val="00B92EB1"/>
    <w:rsid w:val="00BA0E96"/>
    <w:rsid w:val="00BA477B"/>
    <w:rsid w:val="00BC5A44"/>
    <w:rsid w:val="00BD184F"/>
    <w:rsid w:val="00BE1DA0"/>
    <w:rsid w:val="00BE5157"/>
    <w:rsid w:val="00BE6AA9"/>
    <w:rsid w:val="00C025FA"/>
    <w:rsid w:val="00C547B7"/>
    <w:rsid w:val="00C70BB4"/>
    <w:rsid w:val="00C74D47"/>
    <w:rsid w:val="00C92FF9"/>
    <w:rsid w:val="00CA634B"/>
    <w:rsid w:val="00CA6CF9"/>
    <w:rsid w:val="00CE0514"/>
    <w:rsid w:val="00CF6ADC"/>
    <w:rsid w:val="00D10012"/>
    <w:rsid w:val="00D13A79"/>
    <w:rsid w:val="00D24AD9"/>
    <w:rsid w:val="00D31371"/>
    <w:rsid w:val="00D3382D"/>
    <w:rsid w:val="00D37949"/>
    <w:rsid w:val="00D50728"/>
    <w:rsid w:val="00D52800"/>
    <w:rsid w:val="00D60844"/>
    <w:rsid w:val="00D70AAC"/>
    <w:rsid w:val="00D93512"/>
    <w:rsid w:val="00D9704D"/>
    <w:rsid w:val="00DA2C6C"/>
    <w:rsid w:val="00DB5738"/>
    <w:rsid w:val="00DC5C2B"/>
    <w:rsid w:val="00DC6172"/>
    <w:rsid w:val="00DF1BFC"/>
    <w:rsid w:val="00E24D09"/>
    <w:rsid w:val="00E24D5C"/>
    <w:rsid w:val="00E47E8E"/>
    <w:rsid w:val="00E627CE"/>
    <w:rsid w:val="00E66A59"/>
    <w:rsid w:val="00E73ABF"/>
    <w:rsid w:val="00E902A1"/>
    <w:rsid w:val="00EA539B"/>
    <w:rsid w:val="00EB4DAB"/>
    <w:rsid w:val="00EE71E7"/>
    <w:rsid w:val="00EF38FC"/>
    <w:rsid w:val="00EF556C"/>
    <w:rsid w:val="00F41D68"/>
    <w:rsid w:val="00F53775"/>
    <w:rsid w:val="00F80C7E"/>
    <w:rsid w:val="00F948DC"/>
    <w:rsid w:val="00F94CAA"/>
    <w:rsid w:val="00FA00C7"/>
    <w:rsid w:val="00FC5801"/>
    <w:rsid w:val="00FD45DA"/>
    <w:rsid w:val="00FE1D98"/>
    <w:rsid w:val="00FF2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C46667"/>
  <w15:docId w15:val="{83FDA099-DA30-4494-9C99-862DC7B3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629"/>
    <w:rPr>
      <w:rFonts w:ascii="Book Antiqua" w:hAnsi="Book Antiqua"/>
      <w:sz w:val="22"/>
      <w:szCs w:val="24"/>
    </w:rPr>
  </w:style>
  <w:style w:type="paragraph" w:styleId="Heading1">
    <w:name w:val="heading 1"/>
    <w:basedOn w:val="Normal"/>
    <w:link w:val="Heading1Char"/>
    <w:uiPriority w:val="9"/>
    <w:qFormat/>
    <w:rsid w:val="00000ABC"/>
    <w:pPr>
      <w:spacing w:before="100" w:beforeAutospacing="1" w:after="100" w:afterAutospacing="1"/>
      <w:outlineLvl w:val="0"/>
    </w:pPr>
    <w:rPr>
      <w:rFonts w:ascii="Segoe UI Semibold" w:hAnsi="Segoe UI Semibold"/>
      <w:b/>
      <w:bCs/>
      <w:kern w:val="36"/>
      <w:sz w:val="28"/>
      <w:szCs w:val="48"/>
    </w:rPr>
  </w:style>
  <w:style w:type="paragraph" w:styleId="Heading2">
    <w:name w:val="heading 2"/>
    <w:basedOn w:val="Normal"/>
    <w:next w:val="Normal"/>
    <w:link w:val="Heading2Char"/>
    <w:semiHidden/>
    <w:unhideWhenUsed/>
    <w:qFormat/>
    <w:rsid w:val="007310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03F1"/>
    <w:pPr>
      <w:tabs>
        <w:tab w:val="center" w:pos="4320"/>
        <w:tab w:val="right" w:pos="8640"/>
      </w:tabs>
    </w:pPr>
  </w:style>
  <w:style w:type="character" w:styleId="PageNumber">
    <w:name w:val="page number"/>
    <w:basedOn w:val="DefaultParagraphFont"/>
    <w:rsid w:val="009003F1"/>
  </w:style>
  <w:style w:type="character" w:styleId="Hyperlink">
    <w:name w:val="Hyperlink"/>
    <w:basedOn w:val="DefaultParagraphFont"/>
    <w:rsid w:val="00DA2C6C"/>
    <w:rPr>
      <w:color w:val="0000FF"/>
      <w:u w:val="single"/>
    </w:rPr>
  </w:style>
  <w:style w:type="character" w:customStyle="1" w:styleId="Heading1Char">
    <w:name w:val="Heading 1 Char"/>
    <w:basedOn w:val="DefaultParagraphFont"/>
    <w:link w:val="Heading1"/>
    <w:uiPriority w:val="9"/>
    <w:rsid w:val="00000ABC"/>
    <w:rPr>
      <w:rFonts w:ascii="Segoe UI Semibold" w:hAnsi="Segoe UI Semibold"/>
      <w:b/>
      <w:bCs/>
      <w:kern w:val="36"/>
      <w:sz w:val="28"/>
      <w:szCs w:val="48"/>
    </w:rPr>
  </w:style>
  <w:style w:type="character" w:customStyle="1" w:styleId="CITE">
    <w:name w:val="CITE"/>
    <w:rsid w:val="00D24AD9"/>
    <w:rPr>
      <w:i/>
      <w:iCs w:val="0"/>
    </w:rPr>
  </w:style>
  <w:style w:type="paragraph" w:styleId="ListParagraph">
    <w:name w:val="List Paragraph"/>
    <w:basedOn w:val="Normal"/>
    <w:uiPriority w:val="34"/>
    <w:qFormat/>
    <w:rsid w:val="0050388B"/>
    <w:pPr>
      <w:ind w:left="720"/>
      <w:contextualSpacing/>
    </w:pPr>
  </w:style>
  <w:style w:type="table" w:styleId="TableGrid">
    <w:name w:val="Table Grid"/>
    <w:basedOn w:val="TableNormal"/>
    <w:rsid w:val="005C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31059"/>
    <w:rPr>
      <w:rFonts w:asciiTheme="majorHAnsi" w:eastAsiaTheme="majorEastAsia" w:hAnsiTheme="majorHAnsi" w:cstheme="majorBidi"/>
      <w:b/>
      <w:bCs/>
      <w:color w:val="4F81BD" w:themeColor="accent1"/>
      <w:sz w:val="26"/>
      <w:szCs w:val="26"/>
    </w:rPr>
  </w:style>
  <w:style w:type="paragraph" w:customStyle="1" w:styleId="text">
    <w:name w:val="text"/>
    <w:basedOn w:val="Normal"/>
    <w:rsid w:val="00731059"/>
    <w:pPr>
      <w:spacing w:before="100" w:beforeAutospacing="1" w:after="100" w:afterAutospacing="1"/>
    </w:pPr>
    <w:rPr>
      <w:rFonts w:ascii="Times New Roman" w:eastAsia="Calibri" w:hAnsi="Times New Roman"/>
      <w:sz w:val="24"/>
    </w:rPr>
  </w:style>
  <w:style w:type="character" w:customStyle="1" w:styleId="ls4">
    <w:name w:val="ls4"/>
    <w:basedOn w:val="DefaultParagraphFont"/>
    <w:rsid w:val="00A20CB6"/>
  </w:style>
  <w:style w:type="character" w:customStyle="1" w:styleId="lsa">
    <w:name w:val="lsa"/>
    <w:basedOn w:val="DefaultParagraphFont"/>
    <w:rsid w:val="00A20CB6"/>
  </w:style>
  <w:style w:type="character" w:customStyle="1" w:styleId="lsc">
    <w:name w:val="lsc"/>
    <w:basedOn w:val="DefaultParagraphFont"/>
    <w:rsid w:val="00A20CB6"/>
  </w:style>
  <w:style w:type="character" w:customStyle="1" w:styleId="lsd">
    <w:name w:val="lsd"/>
    <w:basedOn w:val="DefaultParagraphFont"/>
    <w:rsid w:val="00A20CB6"/>
  </w:style>
  <w:style w:type="paragraph" w:styleId="BodyText">
    <w:name w:val="Body Text"/>
    <w:basedOn w:val="Normal"/>
    <w:link w:val="BodyTextChar"/>
    <w:rsid w:val="0081379F"/>
    <w:pPr>
      <w:shd w:val="clear" w:color="auto" w:fill="FFFFFF"/>
      <w:spacing w:before="120" w:after="120" w:line="300" w:lineRule="exact"/>
      <w:jc w:val="both"/>
    </w:pPr>
    <w:rPr>
      <w:rFonts w:asciiTheme="majorBidi" w:eastAsia="Times New Roman" w:hAnsiTheme="majorBidi" w:cstheme="majorBidi"/>
      <w:sz w:val="24"/>
      <w:szCs w:val="22"/>
      <w:lang w:eastAsia="zh-TW"/>
    </w:rPr>
  </w:style>
  <w:style w:type="character" w:customStyle="1" w:styleId="BodyTextChar">
    <w:name w:val="Body Text Char"/>
    <w:basedOn w:val="DefaultParagraphFont"/>
    <w:link w:val="BodyText"/>
    <w:rsid w:val="0081379F"/>
    <w:rPr>
      <w:rFonts w:asciiTheme="majorBidi" w:eastAsia="Times New Roman" w:hAnsiTheme="majorBidi" w:cstheme="majorBidi"/>
      <w:sz w:val="24"/>
      <w:szCs w:val="22"/>
      <w:shd w:val="clear" w:color="auto" w:fill="FFFFFF"/>
      <w:lang w:eastAsia="zh-TW"/>
    </w:rPr>
  </w:style>
  <w:style w:type="paragraph" w:styleId="Header">
    <w:name w:val="header"/>
    <w:basedOn w:val="Normal"/>
    <w:link w:val="HeaderChar"/>
    <w:unhideWhenUsed/>
    <w:rsid w:val="0081379F"/>
    <w:pPr>
      <w:tabs>
        <w:tab w:val="center" w:pos="4680"/>
        <w:tab w:val="right" w:pos="9360"/>
      </w:tabs>
    </w:pPr>
  </w:style>
  <w:style w:type="character" w:customStyle="1" w:styleId="HeaderChar">
    <w:name w:val="Header Char"/>
    <w:basedOn w:val="DefaultParagraphFont"/>
    <w:link w:val="Header"/>
    <w:rsid w:val="0081379F"/>
    <w:rPr>
      <w:rFonts w:ascii="Book Antiqua" w:hAnsi="Book Antiqua"/>
      <w:sz w:val="22"/>
      <w:szCs w:val="24"/>
    </w:rPr>
  </w:style>
  <w:style w:type="character" w:customStyle="1" w:styleId="FooterChar">
    <w:name w:val="Footer Char"/>
    <w:basedOn w:val="DefaultParagraphFont"/>
    <w:link w:val="Footer"/>
    <w:uiPriority w:val="99"/>
    <w:rsid w:val="0081379F"/>
    <w:rPr>
      <w:rFonts w:ascii="Book Antiqua" w:hAnsi="Book Antiqua"/>
      <w:sz w:val="22"/>
      <w:szCs w:val="24"/>
    </w:rPr>
  </w:style>
  <w:style w:type="character" w:styleId="UnresolvedMention">
    <w:name w:val="Unresolved Mention"/>
    <w:basedOn w:val="DefaultParagraphFont"/>
    <w:uiPriority w:val="99"/>
    <w:semiHidden/>
    <w:unhideWhenUsed/>
    <w:rsid w:val="002B4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98622">
      <w:bodyDiv w:val="1"/>
      <w:marLeft w:val="0"/>
      <w:marRight w:val="0"/>
      <w:marTop w:val="0"/>
      <w:marBottom w:val="0"/>
      <w:divBdr>
        <w:top w:val="none" w:sz="0" w:space="0" w:color="auto"/>
        <w:left w:val="none" w:sz="0" w:space="0" w:color="auto"/>
        <w:bottom w:val="none" w:sz="0" w:space="0" w:color="auto"/>
        <w:right w:val="none" w:sz="0" w:space="0" w:color="auto"/>
      </w:divBdr>
      <w:divsChild>
        <w:div w:id="1288849864">
          <w:marLeft w:val="0"/>
          <w:marRight w:val="0"/>
          <w:marTop w:val="0"/>
          <w:marBottom w:val="0"/>
          <w:divBdr>
            <w:top w:val="none" w:sz="0" w:space="0" w:color="auto"/>
            <w:left w:val="none" w:sz="0" w:space="0" w:color="auto"/>
            <w:bottom w:val="none" w:sz="0" w:space="0" w:color="auto"/>
            <w:right w:val="none" w:sz="0" w:space="0" w:color="auto"/>
          </w:divBdr>
        </w:div>
        <w:div w:id="733969093">
          <w:marLeft w:val="0"/>
          <w:marRight w:val="0"/>
          <w:marTop w:val="0"/>
          <w:marBottom w:val="0"/>
          <w:divBdr>
            <w:top w:val="none" w:sz="0" w:space="0" w:color="auto"/>
            <w:left w:val="none" w:sz="0" w:space="0" w:color="auto"/>
            <w:bottom w:val="none" w:sz="0" w:space="0" w:color="auto"/>
            <w:right w:val="none" w:sz="0" w:space="0" w:color="auto"/>
          </w:divBdr>
        </w:div>
        <w:div w:id="1994990103">
          <w:marLeft w:val="0"/>
          <w:marRight w:val="0"/>
          <w:marTop w:val="0"/>
          <w:marBottom w:val="0"/>
          <w:divBdr>
            <w:top w:val="none" w:sz="0" w:space="0" w:color="auto"/>
            <w:left w:val="none" w:sz="0" w:space="0" w:color="auto"/>
            <w:bottom w:val="none" w:sz="0" w:space="0" w:color="auto"/>
            <w:right w:val="none" w:sz="0" w:space="0" w:color="auto"/>
          </w:divBdr>
        </w:div>
        <w:div w:id="1855193264">
          <w:marLeft w:val="0"/>
          <w:marRight w:val="0"/>
          <w:marTop w:val="0"/>
          <w:marBottom w:val="0"/>
          <w:divBdr>
            <w:top w:val="none" w:sz="0" w:space="0" w:color="auto"/>
            <w:left w:val="none" w:sz="0" w:space="0" w:color="auto"/>
            <w:bottom w:val="none" w:sz="0" w:space="0" w:color="auto"/>
            <w:right w:val="none" w:sz="0" w:space="0" w:color="auto"/>
          </w:divBdr>
        </w:div>
        <w:div w:id="2045279657">
          <w:marLeft w:val="0"/>
          <w:marRight w:val="0"/>
          <w:marTop w:val="0"/>
          <w:marBottom w:val="0"/>
          <w:divBdr>
            <w:top w:val="none" w:sz="0" w:space="0" w:color="auto"/>
            <w:left w:val="none" w:sz="0" w:space="0" w:color="auto"/>
            <w:bottom w:val="none" w:sz="0" w:space="0" w:color="auto"/>
            <w:right w:val="none" w:sz="0" w:space="0" w:color="auto"/>
          </w:divBdr>
        </w:div>
        <w:div w:id="2016690731">
          <w:marLeft w:val="0"/>
          <w:marRight w:val="0"/>
          <w:marTop w:val="0"/>
          <w:marBottom w:val="0"/>
          <w:divBdr>
            <w:top w:val="none" w:sz="0" w:space="0" w:color="auto"/>
            <w:left w:val="none" w:sz="0" w:space="0" w:color="auto"/>
            <w:bottom w:val="none" w:sz="0" w:space="0" w:color="auto"/>
            <w:right w:val="none" w:sz="0" w:space="0" w:color="auto"/>
          </w:divBdr>
        </w:div>
        <w:div w:id="13387222">
          <w:marLeft w:val="0"/>
          <w:marRight w:val="0"/>
          <w:marTop w:val="0"/>
          <w:marBottom w:val="0"/>
          <w:divBdr>
            <w:top w:val="none" w:sz="0" w:space="0" w:color="auto"/>
            <w:left w:val="none" w:sz="0" w:space="0" w:color="auto"/>
            <w:bottom w:val="none" w:sz="0" w:space="0" w:color="auto"/>
            <w:right w:val="none" w:sz="0" w:space="0" w:color="auto"/>
          </w:divBdr>
        </w:div>
      </w:divsChild>
    </w:div>
    <w:div w:id="1558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61949597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noda@hji.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om.us/j/96194959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1417</Words>
  <Characters>8083</Characters>
  <Application>Microsoft Office Word</Application>
  <DocSecurity>0</DocSecurity>
  <Lines>310</Lines>
  <Paragraphs>131</Paragraphs>
  <ScaleCrop>false</ScaleCrop>
  <HeadingPairs>
    <vt:vector size="2" baseType="variant">
      <vt:variant>
        <vt:lpstr>Title</vt:lpstr>
      </vt:variant>
      <vt:variant>
        <vt:i4>1</vt:i4>
      </vt:variant>
    </vt:vector>
  </HeadingPairs>
  <TitlesOfParts>
    <vt:vector size="1" baseType="lpstr">
      <vt:lpstr>Religious Education Colloquium</vt:lpstr>
    </vt:vector>
  </TitlesOfParts>
  <Company>UTS</Company>
  <LinksUpToDate>false</LinksUpToDate>
  <CharactersWithSpaces>9369</CharactersWithSpaces>
  <SharedDoc>false</SharedDoc>
  <HLinks>
    <vt:vector size="6" baseType="variant">
      <vt:variant>
        <vt:i4>720957</vt:i4>
      </vt:variant>
      <vt:variant>
        <vt:i4>0</vt:i4>
      </vt:variant>
      <vt:variant>
        <vt:i4>0</vt:i4>
      </vt:variant>
      <vt:variant>
        <vt:i4>5</vt:i4>
      </vt:variant>
      <vt:variant>
        <vt:lpwstr>mailto:academics@uts.edu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Colloquium</dc:title>
  <dc:creator>Dr. Kathy Winings</dc:creator>
  <cp:lastModifiedBy>Keisuke Noda</cp:lastModifiedBy>
  <cp:revision>2</cp:revision>
  <cp:lastPrinted>2010-09-15T21:29:00Z</cp:lastPrinted>
  <dcterms:created xsi:type="dcterms:W3CDTF">2025-01-17T15:43:00Z</dcterms:created>
  <dcterms:modified xsi:type="dcterms:W3CDTF">2025-01-17T15:43:00Z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0e010663355704863b25fe14b6f4b05230dd85ad1f141612a0ac34f494a8f766</vt:lpwstr>
  </property>
</Properties>
</file>